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7EA2" w14:textId="66B27161" w:rsidR="003251DD" w:rsidRPr="003B740B" w:rsidRDefault="00ED4844" w:rsidP="003B740B">
      <w:pPr>
        <w:spacing w:after="240" w:line="276" w:lineRule="auto"/>
        <w:jc w:val="center"/>
        <w:rPr>
          <w:rFonts w:ascii="Segoe UI" w:hAnsi="Segoe UI" w:cs="Segoe UI"/>
          <w:b/>
          <w:color w:val="000000" w:themeColor="text1"/>
          <w:sz w:val="40"/>
          <w:szCs w:val="40"/>
        </w:rPr>
      </w:pPr>
      <w:r w:rsidRPr="003B740B">
        <w:rPr>
          <w:rFonts w:ascii="Segoe UI" w:hAnsi="Segoe UI" w:cs="Segoe UI"/>
          <w:b/>
          <w:color w:val="000000" w:themeColor="text1"/>
          <w:sz w:val="40"/>
          <w:szCs w:val="40"/>
        </w:rPr>
        <w:t>MARYLAND</w:t>
      </w:r>
      <w:r w:rsidR="003251DD" w:rsidRPr="003B740B">
        <w:rPr>
          <w:rFonts w:ascii="Segoe UI" w:hAnsi="Segoe UI" w:cs="Segoe UI"/>
          <w:b/>
          <w:color w:val="000000" w:themeColor="text1"/>
          <w:sz w:val="40"/>
          <w:szCs w:val="40"/>
        </w:rPr>
        <w:t xml:space="preserve"> STANDARD LEASE AGREEMENT</w:t>
      </w:r>
    </w:p>
    <w:p w14:paraId="41F0A805" w14:textId="77777777" w:rsidR="00841D38" w:rsidRDefault="003251DD" w:rsidP="00841D38">
      <w:pPr>
        <w:spacing w:before="240" w:line="276" w:lineRule="auto"/>
        <w:rPr>
          <w:rFonts w:ascii="Segoe UI" w:hAnsi="Segoe UI" w:cs="Segoe UI"/>
          <w:color w:val="000000" w:themeColor="text1"/>
        </w:rPr>
      </w:pPr>
      <w:r w:rsidRPr="003B740B">
        <w:rPr>
          <w:rFonts w:ascii="Segoe UI" w:hAnsi="Segoe UI" w:cs="Segoe UI"/>
          <w:color w:val="000000" w:themeColor="text1"/>
        </w:rPr>
        <w:t>THIS RENTAL AGREEMENT executed on the</w:t>
      </w:r>
      <w:r w:rsidR="00841D38">
        <w:rPr>
          <w:rFonts w:ascii="Segoe UI" w:hAnsi="Segoe UI" w:cs="Segoe UI"/>
          <w:color w:val="000000" w:themeColor="text1"/>
        </w:rPr>
        <w:t xml:space="preserve"> </w:t>
      </w:r>
      <w:r w:rsidR="00841D38">
        <w:rPr>
          <w:rFonts w:ascii="Segoe UI" w:hAnsi="Segoe UI" w:cs="Segoe UI"/>
          <w:color w:val="000000" w:themeColor="text1"/>
        </w:rPr>
        <w:fldChar w:fldCharType="begin">
          <w:ffData>
            <w:name w:val="Text1"/>
            <w:enabled/>
            <w:calcOnExit w:val="0"/>
            <w:textInput>
              <w:default w:val="[Day]"/>
            </w:textInput>
          </w:ffData>
        </w:fldChar>
      </w:r>
      <w:bookmarkStart w:id="0" w:name="Text1"/>
      <w:r w:rsidR="00841D38">
        <w:rPr>
          <w:rFonts w:ascii="Segoe UI" w:hAnsi="Segoe UI" w:cs="Segoe UI"/>
          <w:color w:val="000000" w:themeColor="text1"/>
        </w:rPr>
        <w:instrText xml:space="preserve"> FORMTEXT </w:instrText>
      </w:r>
      <w:r w:rsidR="00841D38">
        <w:rPr>
          <w:rFonts w:ascii="Segoe UI" w:hAnsi="Segoe UI" w:cs="Segoe UI"/>
          <w:color w:val="000000" w:themeColor="text1"/>
        </w:rPr>
      </w:r>
      <w:r w:rsidR="00841D38">
        <w:rPr>
          <w:rFonts w:ascii="Segoe UI" w:hAnsi="Segoe UI" w:cs="Segoe UI"/>
          <w:color w:val="000000" w:themeColor="text1"/>
        </w:rPr>
        <w:fldChar w:fldCharType="separate"/>
      </w:r>
      <w:r w:rsidR="00841D38">
        <w:rPr>
          <w:rFonts w:ascii="Segoe UI" w:hAnsi="Segoe UI" w:cs="Segoe UI"/>
          <w:noProof/>
          <w:color w:val="000000" w:themeColor="text1"/>
        </w:rPr>
        <w:t>[Day]</w:t>
      </w:r>
      <w:r w:rsidR="00841D38">
        <w:rPr>
          <w:rFonts w:ascii="Segoe UI" w:hAnsi="Segoe UI" w:cs="Segoe UI"/>
          <w:color w:val="000000" w:themeColor="text1"/>
        </w:rPr>
        <w:fldChar w:fldCharType="end"/>
      </w:r>
      <w:bookmarkEnd w:id="0"/>
      <w:r w:rsidR="002F05B2" w:rsidRPr="003B740B">
        <w:rPr>
          <w:rFonts w:ascii="Segoe UI" w:hAnsi="Segoe UI" w:cs="Segoe UI"/>
          <w:color w:val="000000" w:themeColor="text1"/>
        </w:rPr>
        <w:t xml:space="preserve"> </w:t>
      </w:r>
      <w:r w:rsidRPr="003B740B">
        <w:rPr>
          <w:rFonts w:ascii="Segoe UI" w:hAnsi="Segoe UI" w:cs="Segoe UI"/>
          <w:color w:val="000000" w:themeColor="text1"/>
        </w:rPr>
        <w:t>day of</w:t>
      </w:r>
      <w:r w:rsidR="00946283" w:rsidRPr="003B740B">
        <w:rPr>
          <w:rFonts w:ascii="Segoe UI" w:hAnsi="Segoe UI" w:cs="Segoe UI"/>
          <w:color w:val="000000" w:themeColor="text1"/>
        </w:rPr>
        <w:t xml:space="preserve"> </w:t>
      </w:r>
      <w:sdt>
        <w:sdtPr>
          <w:rPr>
            <w:rFonts w:ascii="Segoe UI" w:hAnsi="Segoe UI" w:cs="Segoe UI"/>
            <w:color w:val="000000" w:themeColor="text1"/>
          </w:rPr>
          <w:id w:val="-1476679834"/>
          <w:placeholder>
            <w:docPart w:val="91147BD8AB2C44FD87FD23B6C2EE145F"/>
          </w:placeholder>
          <w:date>
            <w:dateFormat w:val="M/d/yyyy"/>
            <w:lid w:val="en-US"/>
            <w:storeMappedDataAs w:val="dateTime"/>
            <w:calendar w:val="gregorian"/>
          </w:date>
        </w:sdtPr>
        <w:sdtContent>
          <w:r w:rsidR="00841D38">
            <w:rPr>
              <w:rFonts w:ascii="Segoe UI" w:hAnsi="Segoe UI" w:cs="Segoe UI"/>
              <w:color w:val="000000" w:themeColor="text1"/>
            </w:rPr>
            <w:t>[Date]</w:t>
          </w:r>
        </w:sdtContent>
      </w:sdt>
      <w:r w:rsidR="00841D38" w:rsidRPr="003B740B">
        <w:rPr>
          <w:rFonts w:ascii="Segoe UI" w:hAnsi="Segoe UI" w:cs="Segoe UI"/>
          <w:color w:val="000000" w:themeColor="text1"/>
        </w:rPr>
        <w:t xml:space="preserve"> </w:t>
      </w:r>
      <w:r w:rsidRPr="003B740B">
        <w:rPr>
          <w:rFonts w:ascii="Segoe UI" w:hAnsi="Segoe UI" w:cs="Segoe UI"/>
          <w:color w:val="000000" w:themeColor="text1"/>
        </w:rPr>
        <w:t xml:space="preserve">by and between </w:t>
      </w:r>
      <w:bookmarkStart w:id="1" w:name="_Hlk144241200"/>
    </w:p>
    <w:p w14:paraId="30835C65" w14:textId="1C494534" w:rsidR="00841D38" w:rsidRDefault="00841D38" w:rsidP="00841D38">
      <w:pPr>
        <w:spacing w:before="240" w:line="276" w:lineRule="auto"/>
        <w:rPr>
          <w:rFonts w:ascii="Segoe UI" w:hAnsi="Segoe UI" w:cs="Segoe UI"/>
        </w:rPr>
      </w:pPr>
      <w:r>
        <w:rPr>
          <w:rFonts w:ascii="Segoe UI" w:hAnsi="Segoe UI" w:cs="Segoe UI"/>
        </w:rPr>
        <w:fldChar w:fldCharType="begin">
          <w:ffData>
            <w:name w:val="Text1"/>
            <w:enabled/>
            <w:calcOnExit w:val="0"/>
            <w:textInput>
              <w:default w:val="[Landlord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[Landlord Name]</w:t>
      </w:r>
      <w:r>
        <w:rPr>
          <w:rFonts w:ascii="Segoe UI" w:hAnsi="Segoe UI" w:cs="Segoe UI"/>
        </w:rPr>
        <w:fldChar w:fldCharType="end"/>
      </w:r>
      <w:r w:rsidRPr="00FB5198">
        <w:rPr>
          <w:rFonts w:ascii="Segoe UI" w:hAnsi="Segoe UI" w:cs="Segoe UI"/>
        </w:rPr>
        <w:t xml:space="preserve"> hereinafter called LANDLORD and</w:t>
      </w:r>
    </w:p>
    <w:p w14:paraId="42FD1EFD" w14:textId="32C32C3D" w:rsidR="003251DD" w:rsidRPr="002114B0" w:rsidRDefault="00841D38" w:rsidP="002114B0">
      <w:pPr>
        <w:spacing w:before="240" w:after="240" w:line="276" w:lineRule="auto"/>
        <w:rPr>
          <w:rFonts w:ascii="Segoe UI" w:hAnsi="Segoe UI" w:cs="Segoe UI"/>
        </w:rPr>
      </w:pPr>
      <w:r>
        <w:rPr>
          <w:rFonts w:ascii="Segoe UI" w:hAnsi="Segoe UI" w:cs="Segoe UI"/>
        </w:rPr>
        <w:fldChar w:fldCharType="begin">
          <w:ffData>
            <w:name w:val=""/>
            <w:enabled/>
            <w:calcOnExit w:val="0"/>
            <w:textInput>
              <w:default w:val="[Lessee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[Lessee Name]</w:t>
      </w:r>
      <w:r>
        <w:rPr>
          <w:rFonts w:ascii="Segoe UI" w:hAnsi="Segoe UI" w:cs="Segoe UI"/>
        </w:rPr>
        <w:fldChar w:fldCharType="end"/>
      </w:r>
      <w:r w:rsidRPr="00FB5198">
        <w:rPr>
          <w:rFonts w:ascii="Segoe UI" w:hAnsi="Segoe UI" w:cs="Segoe UI"/>
        </w:rPr>
        <w:t xml:space="preserve"> hereinafter called LESSEE.</w:t>
      </w:r>
      <w:bookmarkEnd w:id="1"/>
    </w:p>
    <w:p w14:paraId="52ED2E17" w14:textId="77777777" w:rsidR="003B740B" w:rsidRPr="00CD42D0" w:rsidRDefault="003251DD" w:rsidP="003B740B">
      <w:pPr>
        <w:spacing w:after="240" w:line="276" w:lineRule="auto"/>
        <w:rPr>
          <w:rFonts w:ascii="Segoe UI" w:hAnsi="Segoe UI" w:cs="Segoe UI"/>
          <w:color w:val="000000" w:themeColor="text1"/>
          <w:sz w:val="28"/>
          <w:szCs w:val="28"/>
        </w:rPr>
      </w:pPr>
      <w:r w:rsidRPr="00CD42D0">
        <w:rPr>
          <w:rFonts w:ascii="Segoe UI" w:hAnsi="Segoe UI" w:cs="Segoe UI"/>
          <w:b/>
          <w:color w:val="000000" w:themeColor="text1"/>
          <w:sz w:val="28"/>
          <w:szCs w:val="28"/>
        </w:rPr>
        <w:t>OFFER TO RENT</w:t>
      </w:r>
      <w:r w:rsidRPr="00CD42D0">
        <w:rPr>
          <w:rFonts w:ascii="Segoe UI" w:hAnsi="Segoe UI" w:cs="Segoe UI"/>
          <w:color w:val="000000" w:themeColor="text1"/>
          <w:sz w:val="28"/>
          <w:szCs w:val="28"/>
        </w:rPr>
        <w:t xml:space="preserve">: </w:t>
      </w:r>
    </w:p>
    <w:p w14:paraId="6082F001" w14:textId="725E1AEA" w:rsidR="003251DD" w:rsidRPr="003B740B"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LANDLORD herby rents to LESSEE, subject to the following terms and conditions of this Agreement, the premises at the following address</w:t>
      </w:r>
      <w:bookmarkStart w:id="2" w:name="_Hlk144241220"/>
      <w:r w:rsidR="00841D38">
        <w:rPr>
          <w:rFonts w:ascii="Segoe UI" w:hAnsi="Segoe UI" w:cs="Segoe UI"/>
          <w:color w:val="000000" w:themeColor="text1"/>
        </w:rPr>
        <w:t xml:space="preserve"> </w:t>
      </w:r>
      <w:r w:rsidR="00841D38">
        <w:rPr>
          <w:rFonts w:ascii="Segoe UI" w:hAnsi="Segoe UI" w:cs="Segoe UI"/>
        </w:rPr>
        <w:fldChar w:fldCharType="begin">
          <w:ffData>
            <w:name w:val="Text2"/>
            <w:enabled/>
            <w:calcOnExit w:val="0"/>
            <w:textInput>
              <w:default w:val="[Address]"/>
            </w:textInput>
          </w:ffData>
        </w:fldChar>
      </w:r>
      <w:bookmarkStart w:id="3" w:name="Text2"/>
      <w:r w:rsidR="00841D38">
        <w:rPr>
          <w:rFonts w:ascii="Segoe UI" w:hAnsi="Segoe UI" w:cs="Segoe UI"/>
        </w:rPr>
        <w:instrText xml:space="preserve"> FORMTEXT </w:instrText>
      </w:r>
      <w:r w:rsidR="00841D38">
        <w:rPr>
          <w:rFonts w:ascii="Segoe UI" w:hAnsi="Segoe UI" w:cs="Segoe UI"/>
        </w:rPr>
      </w:r>
      <w:r w:rsidR="00841D38">
        <w:rPr>
          <w:rFonts w:ascii="Segoe UI" w:hAnsi="Segoe UI" w:cs="Segoe UI"/>
        </w:rPr>
        <w:fldChar w:fldCharType="separate"/>
      </w:r>
      <w:r w:rsidR="00841D38">
        <w:rPr>
          <w:rFonts w:ascii="Segoe UI" w:hAnsi="Segoe UI" w:cs="Segoe UI"/>
          <w:noProof/>
        </w:rPr>
        <w:t>[Address]</w:t>
      </w:r>
      <w:r w:rsidR="00841D38">
        <w:rPr>
          <w:rFonts w:ascii="Segoe UI" w:hAnsi="Segoe UI" w:cs="Segoe UI"/>
        </w:rPr>
        <w:fldChar w:fldCharType="end"/>
      </w:r>
      <w:bookmarkEnd w:id="2"/>
      <w:bookmarkEnd w:id="3"/>
      <w:r w:rsidRPr="003B740B">
        <w:rPr>
          <w:rFonts w:ascii="Segoe UI" w:hAnsi="Segoe UI" w:cs="Segoe UI"/>
          <w:color w:val="000000" w:themeColor="text1"/>
        </w:rPr>
        <w:t xml:space="preserve">, City of </w:t>
      </w:r>
      <w:bookmarkStart w:id="4" w:name="_Hlk144241231"/>
      <w:r w:rsidR="00841D38">
        <w:rPr>
          <w:rFonts w:ascii="Segoe UI" w:hAnsi="Segoe UI" w:cs="Segoe UI"/>
        </w:rPr>
        <w:fldChar w:fldCharType="begin">
          <w:ffData>
            <w:name w:val="Text3"/>
            <w:enabled/>
            <w:calcOnExit w:val="0"/>
            <w:textInput>
              <w:default w:val="[City]"/>
            </w:textInput>
          </w:ffData>
        </w:fldChar>
      </w:r>
      <w:bookmarkStart w:id="5" w:name="Text3"/>
      <w:r w:rsidR="00841D38">
        <w:rPr>
          <w:rFonts w:ascii="Segoe UI" w:hAnsi="Segoe UI" w:cs="Segoe UI"/>
        </w:rPr>
        <w:instrText xml:space="preserve"> FORMTEXT </w:instrText>
      </w:r>
      <w:r w:rsidR="00841D38">
        <w:rPr>
          <w:rFonts w:ascii="Segoe UI" w:hAnsi="Segoe UI" w:cs="Segoe UI"/>
        </w:rPr>
      </w:r>
      <w:r w:rsidR="00841D38">
        <w:rPr>
          <w:rFonts w:ascii="Segoe UI" w:hAnsi="Segoe UI" w:cs="Segoe UI"/>
        </w:rPr>
        <w:fldChar w:fldCharType="separate"/>
      </w:r>
      <w:r w:rsidR="00841D38">
        <w:rPr>
          <w:rFonts w:ascii="Segoe UI" w:hAnsi="Segoe UI" w:cs="Segoe UI"/>
          <w:noProof/>
        </w:rPr>
        <w:t>[City]</w:t>
      </w:r>
      <w:r w:rsidR="00841D38">
        <w:rPr>
          <w:rFonts w:ascii="Segoe UI" w:hAnsi="Segoe UI" w:cs="Segoe UI"/>
        </w:rPr>
        <w:fldChar w:fldCharType="end"/>
      </w:r>
      <w:bookmarkEnd w:id="4"/>
      <w:bookmarkEnd w:id="5"/>
      <w:r w:rsidRPr="003B740B">
        <w:rPr>
          <w:rFonts w:ascii="Segoe UI" w:hAnsi="Segoe UI" w:cs="Segoe UI"/>
          <w:color w:val="000000" w:themeColor="text1"/>
        </w:rPr>
        <w:t xml:space="preserve">, </w:t>
      </w:r>
      <w:r w:rsidR="00ED4844" w:rsidRPr="003B740B">
        <w:rPr>
          <w:rFonts w:ascii="Segoe UI" w:hAnsi="Segoe UI" w:cs="Segoe UI"/>
          <w:color w:val="000000" w:themeColor="text1"/>
        </w:rPr>
        <w:t>Maryland</w:t>
      </w:r>
      <w:r w:rsidRPr="003B740B">
        <w:rPr>
          <w:rFonts w:ascii="Segoe UI" w:hAnsi="Segoe UI" w:cs="Segoe UI"/>
          <w:color w:val="000000" w:themeColor="text1"/>
        </w:rPr>
        <w:t xml:space="preserve"> to be occupied as a residence and for no other purpose for a term of </w:t>
      </w:r>
      <w:bookmarkStart w:id="6" w:name="_Hlk144241242"/>
      <w:r w:rsidR="002114B0">
        <w:rPr>
          <w:rFonts w:ascii="Segoe UI" w:hAnsi="Segoe UI" w:cs="Segoe UI"/>
        </w:rPr>
        <w:fldChar w:fldCharType="begin">
          <w:ffData>
            <w:name w:val="Text4"/>
            <w:enabled/>
            <w:calcOnExit w:val="0"/>
            <w:textInput>
              <w:default w:val="Reason]"/>
            </w:textInput>
          </w:ffData>
        </w:fldChar>
      </w:r>
      <w:bookmarkStart w:id="7" w:name="Text4"/>
      <w:r w:rsidR="002114B0">
        <w:rPr>
          <w:rFonts w:ascii="Segoe UI" w:hAnsi="Segoe UI" w:cs="Segoe UI"/>
        </w:rPr>
        <w:instrText xml:space="preserve"> FORMTEXT </w:instrText>
      </w:r>
      <w:r w:rsidR="002114B0">
        <w:rPr>
          <w:rFonts w:ascii="Segoe UI" w:hAnsi="Segoe UI" w:cs="Segoe UI"/>
        </w:rPr>
      </w:r>
      <w:r w:rsidR="002114B0">
        <w:rPr>
          <w:rFonts w:ascii="Segoe UI" w:hAnsi="Segoe UI" w:cs="Segoe UI"/>
        </w:rPr>
        <w:fldChar w:fldCharType="separate"/>
      </w:r>
      <w:r w:rsidR="002114B0">
        <w:rPr>
          <w:rFonts w:ascii="Segoe UI" w:hAnsi="Segoe UI" w:cs="Segoe UI"/>
          <w:noProof/>
        </w:rPr>
        <w:t>Reason]</w:t>
      </w:r>
      <w:r w:rsidR="002114B0">
        <w:rPr>
          <w:rFonts w:ascii="Segoe UI" w:hAnsi="Segoe UI" w:cs="Segoe UI"/>
        </w:rPr>
        <w:fldChar w:fldCharType="end"/>
      </w:r>
      <w:bookmarkEnd w:id="6"/>
      <w:bookmarkEnd w:id="7"/>
      <w:r w:rsidRPr="003B740B">
        <w:rPr>
          <w:rFonts w:ascii="Segoe UI" w:hAnsi="Segoe UI" w:cs="Segoe UI"/>
          <w:color w:val="000000" w:themeColor="text1"/>
        </w:rPr>
        <w:t xml:space="preserve"> beginning </w:t>
      </w:r>
      <w:sdt>
        <w:sdtPr>
          <w:rPr>
            <w:rFonts w:ascii="Segoe UI" w:hAnsi="Segoe UI" w:cs="Segoe UI"/>
            <w:color w:val="000000" w:themeColor="text1"/>
          </w:rPr>
          <w:id w:val="-984151822"/>
          <w:placeholder>
            <w:docPart w:val="E3E5E93328744354947DE0C37736007A"/>
          </w:placeholder>
          <w:date>
            <w:dateFormat w:val="M/d/yyyy"/>
            <w:lid w:val="en-US"/>
            <w:storeMappedDataAs w:val="dateTime"/>
            <w:calendar w:val="gregorian"/>
          </w:date>
        </w:sdtPr>
        <w:sdtContent>
          <w:r w:rsidR="00A60CC9">
            <w:rPr>
              <w:rFonts w:ascii="Segoe UI" w:hAnsi="Segoe UI" w:cs="Segoe UI"/>
              <w:color w:val="000000" w:themeColor="text1"/>
            </w:rPr>
            <w:t>[Date]</w:t>
          </w:r>
        </w:sdtContent>
      </w:sdt>
      <w:r w:rsidRPr="003B740B">
        <w:rPr>
          <w:rFonts w:ascii="Segoe UI" w:hAnsi="Segoe UI" w:cs="Segoe UI"/>
          <w:color w:val="000000" w:themeColor="text1"/>
        </w:rPr>
        <w:t xml:space="preserve"> and ending on </w:t>
      </w:r>
      <w:sdt>
        <w:sdtPr>
          <w:rPr>
            <w:rFonts w:ascii="Segoe UI" w:hAnsi="Segoe UI" w:cs="Segoe UI"/>
            <w:color w:val="000000" w:themeColor="text1"/>
          </w:rPr>
          <w:id w:val="2000386644"/>
          <w:placeholder>
            <w:docPart w:val="9BD0BBD7086148E1982A38862CB1BFA8"/>
          </w:placeholder>
          <w:date>
            <w:dateFormat w:val="M/d/yyyy"/>
            <w:lid w:val="en-US"/>
            <w:storeMappedDataAs w:val="dateTime"/>
            <w:calendar w:val="gregorian"/>
          </w:date>
        </w:sdtPr>
        <w:sdtContent>
          <w:r w:rsidR="00A60CC9">
            <w:rPr>
              <w:rFonts w:ascii="Segoe UI" w:hAnsi="Segoe UI" w:cs="Segoe UI"/>
              <w:color w:val="000000" w:themeColor="text1"/>
            </w:rPr>
            <w:t>[Date]</w:t>
          </w:r>
        </w:sdtContent>
      </w:sdt>
      <w:r w:rsidRPr="003B740B">
        <w:rPr>
          <w:rFonts w:ascii="Segoe UI" w:hAnsi="Segoe UI" w:cs="Segoe UI"/>
          <w:color w:val="000000" w:themeColor="text1"/>
        </w:rPr>
        <w:t>.</w:t>
      </w:r>
    </w:p>
    <w:p w14:paraId="68879B05" w14:textId="77777777" w:rsidR="003B740B" w:rsidRPr="00CD42D0" w:rsidRDefault="003251DD" w:rsidP="003B740B">
      <w:pPr>
        <w:spacing w:after="240" w:line="276" w:lineRule="auto"/>
        <w:rPr>
          <w:rFonts w:ascii="Segoe UI" w:hAnsi="Segoe UI" w:cs="Segoe UI"/>
          <w:color w:val="000000" w:themeColor="text1"/>
          <w:sz w:val="28"/>
          <w:szCs w:val="28"/>
        </w:rPr>
      </w:pPr>
      <w:r w:rsidRPr="00CD42D0">
        <w:rPr>
          <w:rFonts w:ascii="Segoe UI" w:hAnsi="Segoe UI" w:cs="Segoe UI"/>
          <w:b/>
          <w:color w:val="000000" w:themeColor="text1"/>
          <w:sz w:val="28"/>
          <w:szCs w:val="28"/>
        </w:rPr>
        <w:t>RENT</w:t>
      </w:r>
      <w:r w:rsidRPr="00CD42D0">
        <w:rPr>
          <w:rFonts w:ascii="Segoe UI" w:hAnsi="Segoe UI" w:cs="Segoe UI"/>
          <w:color w:val="000000" w:themeColor="text1"/>
          <w:sz w:val="28"/>
          <w:szCs w:val="28"/>
        </w:rPr>
        <w:t xml:space="preserve">: </w:t>
      </w:r>
    </w:p>
    <w:p w14:paraId="390F807D" w14:textId="77777777" w:rsidR="002114B0"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LESSEE shall pay to LANDLORD the total for rent for the lease term shall be $</w:t>
      </w:r>
      <w:r w:rsidR="008D5C08">
        <w:rPr>
          <w:rFonts w:ascii="Segoe UI" w:hAnsi="Segoe UI" w:cs="Segoe UI"/>
          <w:color w:val="000000" w:themeColor="text1"/>
        </w:rPr>
        <w:fldChar w:fldCharType="begin">
          <w:ffData>
            <w:name w:val="Text58"/>
            <w:enabled/>
            <w:calcOnExit w:val="0"/>
            <w:textInput>
              <w:default w:val="[Amount]"/>
            </w:textInput>
          </w:ffData>
        </w:fldChar>
      </w:r>
      <w:r w:rsidR="008D5C08">
        <w:rPr>
          <w:rFonts w:ascii="Segoe UI" w:hAnsi="Segoe UI" w:cs="Segoe UI"/>
          <w:color w:val="000000" w:themeColor="text1"/>
        </w:rPr>
        <w:instrText xml:space="preserve"> FORMTEXT </w:instrText>
      </w:r>
      <w:r w:rsidR="008D5C08">
        <w:rPr>
          <w:rFonts w:ascii="Segoe UI" w:hAnsi="Segoe UI" w:cs="Segoe UI"/>
          <w:color w:val="000000" w:themeColor="text1"/>
        </w:rPr>
      </w:r>
      <w:r w:rsidR="008D5C08">
        <w:rPr>
          <w:rFonts w:ascii="Segoe UI" w:hAnsi="Segoe UI" w:cs="Segoe UI"/>
          <w:color w:val="000000" w:themeColor="text1"/>
        </w:rPr>
        <w:fldChar w:fldCharType="separate"/>
      </w:r>
      <w:r w:rsidR="008D5C08">
        <w:rPr>
          <w:rFonts w:ascii="Segoe UI" w:hAnsi="Segoe UI" w:cs="Segoe UI"/>
          <w:noProof/>
          <w:color w:val="000000" w:themeColor="text1"/>
        </w:rPr>
        <w:t>[Amount]</w:t>
      </w:r>
      <w:r w:rsidR="008D5C08">
        <w:rPr>
          <w:rFonts w:ascii="Segoe UI" w:hAnsi="Segoe UI" w:cs="Segoe UI"/>
          <w:color w:val="000000" w:themeColor="text1"/>
        </w:rPr>
        <w:fldChar w:fldCharType="end"/>
      </w:r>
      <w:r w:rsidR="008D5C08">
        <w:rPr>
          <w:rFonts w:ascii="Segoe UI" w:hAnsi="Segoe UI" w:cs="Segoe UI"/>
          <w:color w:val="000000" w:themeColor="text1"/>
        </w:rPr>
        <w:t xml:space="preserve"> </w:t>
      </w:r>
      <w:r w:rsidRPr="003B740B">
        <w:rPr>
          <w:rFonts w:ascii="Segoe UI" w:hAnsi="Segoe UI" w:cs="Segoe UI"/>
          <w:color w:val="000000" w:themeColor="text1"/>
        </w:rPr>
        <w:t>payable in equal monthly installments of $</w:t>
      </w:r>
      <w:r w:rsidR="008D5C08">
        <w:rPr>
          <w:rFonts w:ascii="Segoe UI" w:hAnsi="Segoe UI" w:cs="Segoe UI"/>
          <w:color w:val="000000" w:themeColor="text1"/>
        </w:rPr>
        <w:fldChar w:fldCharType="begin">
          <w:ffData>
            <w:name w:val="Text58"/>
            <w:enabled/>
            <w:calcOnExit w:val="0"/>
            <w:textInput>
              <w:default w:val="[Amount]"/>
            </w:textInput>
          </w:ffData>
        </w:fldChar>
      </w:r>
      <w:r w:rsidR="008D5C08">
        <w:rPr>
          <w:rFonts w:ascii="Segoe UI" w:hAnsi="Segoe UI" w:cs="Segoe UI"/>
          <w:color w:val="000000" w:themeColor="text1"/>
        </w:rPr>
        <w:instrText xml:space="preserve"> FORMTEXT </w:instrText>
      </w:r>
      <w:r w:rsidR="008D5C08">
        <w:rPr>
          <w:rFonts w:ascii="Segoe UI" w:hAnsi="Segoe UI" w:cs="Segoe UI"/>
          <w:color w:val="000000" w:themeColor="text1"/>
        </w:rPr>
      </w:r>
      <w:r w:rsidR="008D5C08">
        <w:rPr>
          <w:rFonts w:ascii="Segoe UI" w:hAnsi="Segoe UI" w:cs="Segoe UI"/>
          <w:color w:val="000000" w:themeColor="text1"/>
        </w:rPr>
        <w:fldChar w:fldCharType="separate"/>
      </w:r>
      <w:r w:rsidR="008D5C08">
        <w:rPr>
          <w:rFonts w:ascii="Segoe UI" w:hAnsi="Segoe UI" w:cs="Segoe UI"/>
          <w:noProof/>
          <w:color w:val="000000" w:themeColor="text1"/>
        </w:rPr>
        <w:t>[Amount]</w:t>
      </w:r>
      <w:r w:rsidR="008D5C08">
        <w:rPr>
          <w:rFonts w:ascii="Segoe UI" w:hAnsi="Segoe UI" w:cs="Segoe UI"/>
          <w:color w:val="000000" w:themeColor="text1"/>
        </w:rPr>
        <w:fldChar w:fldCharType="end"/>
      </w:r>
      <w:r w:rsidRPr="003B740B">
        <w:rPr>
          <w:rFonts w:ascii="Segoe UI" w:hAnsi="Segoe UI" w:cs="Segoe UI"/>
          <w:color w:val="000000" w:themeColor="text1"/>
        </w:rPr>
        <w:t xml:space="preserve">. Rent will be collected through the following instructions by the LANDLORD </w:t>
      </w:r>
    </w:p>
    <w:bookmarkStart w:id="8" w:name="_Hlk144241256"/>
    <w:p w14:paraId="62AE9FD0" w14:textId="22C0FB53" w:rsidR="003251DD" w:rsidRPr="003B740B" w:rsidRDefault="002114B0" w:rsidP="003B740B">
      <w:pPr>
        <w:spacing w:after="240" w:line="276" w:lineRule="auto"/>
        <w:rPr>
          <w:rFonts w:ascii="Segoe UI" w:hAnsi="Segoe UI" w:cs="Segoe UI"/>
          <w:color w:val="000000" w:themeColor="text1"/>
        </w:rPr>
      </w:pPr>
      <w:r>
        <w:rPr>
          <w:rFonts w:ascii="Segoe UI" w:hAnsi="Segoe UI" w:cs="Segoe UI"/>
        </w:rPr>
        <w:fldChar w:fldCharType="begin">
          <w:ffData>
            <w:name w:val="Text59"/>
            <w:enabled/>
            <w:calcOnExit w:val="0"/>
            <w:textInput>
              <w:default w:val="[Instruction]"/>
            </w:textInput>
          </w:ffData>
        </w:fldChar>
      </w:r>
      <w:bookmarkStart w:id="9" w:name="Text59"/>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[Instruction]</w:t>
      </w:r>
      <w:r>
        <w:rPr>
          <w:rFonts w:ascii="Segoe UI" w:hAnsi="Segoe UI" w:cs="Segoe UI"/>
        </w:rPr>
        <w:fldChar w:fldCharType="end"/>
      </w:r>
      <w:bookmarkEnd w:id="8"/>
      <w:bookmarkEnd w:id="9"/>
      <w:r w:rsidR="003251DD" w:rsidRPr="003B740B">
        <w:rPr>
          <w:rFonts w:ascii="Segoe UI" w:hAnsi="Segoe UI" w:cs="Segoe UI"/>
          <w:color w:val="000000" w:themeColor="text1"/>
        </w:rPr>
        <w:t xml:space="preserve">. </w:t>
      </w:r>
    </w:p>
    <w:p w14:paraId="2D56C319" w14:textId="77777777" w:rsidR="003B740B" w:rsidRPr="00CD42D0" w:rsidRDefault="003251DD" w:rsidP="003B740B">
      <w:pPr>
        <w:spacing w:after="240" w:line="276" w:lineRule="auto"/>
        <w:rPr>
          <w:rFonts w:ascii="Segoe UI" w:hAnsi="Segoe UI" w:cs="Segoe UI"/>
          <w:color w:val="000000" w:themeColor="text1"/>
          <w:sz w:val="28"/>
          <w:szCs w:val="28"/>
        </w:rPr>
      </w:pPr>
      <w:r w:rsidRPr="00CD42D0">
        <w:rPr>
          <w:rFonts w:ascii="Segoe UI" w:hAnsi="Segoe UI" w:cs="Segoe UI"/>
          <w:b/>
          <w:color w:val="000000" w:themeColor="text1"/>
          <w:sz w:val="28"/>
          <w:szCs w:val="28"/>
        </w:rPr>
        <w:t>RENT PRORATION</w:t>
      </w:r>
      <w:r w:rsidRPr="00CD42D0">
        <w:rPr>
          <w:rFonts w:ascii="Segoe UI" w:hAnsi="Segoe UI" w:cs="Segoe UI"/>
          <w:color w:val="000000" w:themeColor="text1"/>
          <w:sz w:val="28"/>
          <w:szCs w:val="28"/>
        </w:rPr>
        <w:t xml:space="preserve">: </w:t>
      </w:r>
    </w:p>
    <w:p w14:paraId="0F0D32C7" w14:textId="3BD6BB39" w:rsidR="003251DD" w:rsidRPr="003B740B"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 xml:space="preserve">Should LESSEE move into the property before the end of the month, the rent will be prorated on a daily basis starting on </w:t>
      </w:r>
      <w:sdt>
        <w:sdtPr>
          <w:rPr>
            <w:rFonts w:ascii="Segoe UI" w:hAnsi="Segoe UI" w:cs="Segoe UI"/>
            <w:color w:val="000000" w:themeColor="text1"/>
          </w:rPr>
          <w:id w:val="664056022"/>
          <w:placeholder>
            <w:docPart w:val="3BD9A27A2B2D4176889AD6C3550820DF"/>
          </w:placeholder>
          <w:date>
            <w:dateFormat w:val="M/d/yyyy"/>
            <w:lid w:val="en-US"/>
            <w:storeMappedDataAs w:val="dateTime"/>
            <w:calendar w:val="gregorian"/>
          </w:date>
        </w:sdtPr>
        <w:sdtContent>
          <w:r w:rsidR="00A60CC9">
            <w:rPr>
              <w:rFonts w:ascii="Segoe UI" w:hAnsi="Segoe UI" w:cs="Segoe UI"/>
              <w:color w:val="000000" w:themeColor="text1"/>
            </w:rPr>
            <w:t>[Date]</w:t>
          </w:r>
        </w:sdtContent>
      </w:sdt>
      <w:r w:rsidRPr="003B740B">
        <w:rPr>
          <w:rFonts w:ascii="Segoe UI" w:hAnsi="Segoe UI" w:cs="Segoe UI"/>
          <w:color w:val="000000" w:themeColor="text1"/>
        </w:rPr>
        <w:t xml:space="preserve"> and payable by </w:t>
      </w:r>
      <w:sdt>
        <w:sdtPr>
          <w:rPr>
            <w:rFonts w:ascii="Segoe UI" w:hAnsi="Segoe UI" w:cs="Segoe UI"/>
            <w:color w:val="000000" w:themeColor="text1"/>
          </w:rPr>
          <w:id w:val="1467555623"/>
          <w:placeholder>
            <w:docPart w:val="75D61DFFC85E4549B22914FEA37A9B0A"/>
          </w:placeholder>
          <w:date>
            <w:dateFormat w:val="M/d/yyyy"/>
            <w:lid w:val="en-US"/>
            <w:storeMappedDataAs w:val="dateTime"/>
            <w:calendar w:val="gregorian"/>
          </w:date>
        </w:sdtPr>
        <w:sdtContent>
          <w:r w:rsidR="00A60CC9">
            <w:rPr>
              <w:rFonts w:ascii="Segoe UI" w:hAnsi="Segoe UI" w:cs="Segoe UI"/>
              <w:color w:val="000000" w:themeColor="text1"/>
            </w:rPr>
            <w:t>[Date]</w:t>
          </w:r>
        </w:sdtContent>
      </w:sdt>
      <w:r w:rsidRPr="003B740B">
        <w:rPr>
          <w:rFonts w:ascii="Segoe UI" w:hAnsi="Segoe UI" w:cs="Segoe UI"/>
          <w:color w:val="000000" w:themeColor="text1"/>
        </w:rPr>
        <w:t>.</w:t>
      </w:r>
    </w:p>
    <w:p w14:paraId="1A1689B6" w14:textId="77777777" w:rsidR="003B740B" w:rsidRPr="00CD42D0" w:rsidRDefault="003251DD" w:rsidP="003B740B">
      <w:pPr>
        <w:spacing w:after="240" w:line="276" w:lineRule="auto"/>
        <w:rPr>
          <w:rFonts w:ascii="Segoe UI" w:hAnsi="Segoe UI" w:cs="Segoe UI"/>
          <w:color w:val="000000" w:themeColor="text1"/>
          <w:sz w:val="28"/>
          <w:szCs w:val="28"/>
        </w:rPr>
      </w:pPr>
      <w:r w:rsidRPr="00CD42D0">
        <w:rPr>
          <w:rFonts w:ascii="Segoe UI" w:hAnsi="Segoe UI" w:cs="Segoe UI"/>
          <w:b/>
          <w:color w:val="000000" w:themeColor="text1"/>
          <w:sz w:val="28"/>
          <w:szCs w:val="28"/>
        </w:rPr>
        <w:t>DEPOSIT</w:t>
      </w:r>
      <w:r w:rsidRPr="00CD42D0">
        <w:rPr>
          <w:rFonts w:ascii="Segoe UI" w:hAnsi="Segoe UI" w:cs="Segoe UI"/>
          <w:color w:val="000000" w:themeColor="text1"/>
          <w:sz w:val="28"/>
          <w:szCs w:val="28"/>
        </w:rPr>
        <w:t xml:space="preserve">: </w:t>
      </w:r>
    </w:p>
    <w:p w14:paraId="25E332C7" w14:textId="622B7910" w:rsidR="003251DD" w:rsidRPr="003B740B"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Upon execution of this Rental Agreement, LESSEE deposits with LANDLORD a security deposit for the faithful performance by LESSEE of the terms and conditions of this Agreement. This deposit is to be returned to LESSEE, less any damage charges, without interest, on the full and faithful performance by LESSEE of the provisions of this Agreement, and in no way shall be applied by LESSEE against any rentals due. SECURITY DEPOSIT in the amount of $</w:t>
      </w:r>
      <w:r w:rsidR="008D5C08">
        <w:rPr>
          <w:rFonts w:ascii="Segoe UI" w:hAnsi="Segoe UI" w:cs="Segoe UI"/>
          <w:color w:val="000000" w:themeColor="text1"/>
        </w:rPr>
        <w:t xml:space="preserve"> </w:t>
      </w:r>
      <w:r w:rsidR="008D5C08">
        <w:rPr>
          <w:rFonts w:ascii="Segoe UI" w:hAnsi="Segoe UI" w:cs="Segoe UI"/>
          <w:color w:val="000000" w:themeColor="text1"/>
        </w:rPr>
        <w:fldChar w:fldCharType="begin">
          <w:ffData>
            <w:name w:val="Text58"/>
            <w:enabled/>
            <w:calcOnExit w:val="0"/>
            <w:textInput>
              <w:default w:val="[Amount]"/>
            </w:textInput>
          </w:ffData>
        </w:fldChar>
      </w:r>
      <w:r w:rsidR="008D5C08">
        <w:rPr>
          <w:rFonts w:ascii="Segoe UI" w:hAnsi="Segoe UI" w:cs="Segoe UI"/>
          <w:color w:val="000000" w:themeColor="text1"/>
        </w:rPr>
        <w:instrText xml:space="preserve"> FORMTEXT </w:instrText>
      </w:r>
      <w:r w:rsidR="008D5C08">
        <w:rPr>
          <w:rFonts w:ascii="Segoe UI" w:hAnsi="Segoe UI" w:cs="Segoe UI"/>
          <w:color w:val="000000" w:themeColor="text1"/>
        </w:rPr>
      </w:r>
      <w:r w:rsidR="008D5C08">
        <w:rPr>
          <w:rFonts w:ascii="Segoe UI" w:hAnsi="Segoe UI" w:cs="Segoe UI"/>
          <w:color w:val="000000" w:themeColor="text1"/>
        </w:rPr>
        <w:fldChar w:fldCharType="separate"/>
      </w:r>
      <w:r w:rsidR="008D5C08">
        <w:rPr>
          <w:rFonts w:ascii="Segoe UI" w:hAnsi="Segoe UI" w:cs="Segoe UI"/>
          <w:noProof/>
          <w:color w:val="000000" w:themeColor="text1"/>
        </w:rPr>
        <w:t>[Amount]</w:t>
      </w:r>
      <w:r w:rsidR="008D5C08">
        <w:rPr>
          <w:rFonts w:ascii="Segoe UI" w:hAnsi="Segoe UI" w:cs="Segoe UI"/>
          <w:color w:val="000000" w:themeColor="text1"/>
        </w:rPr>
        <w:fldChar w:fldCharType="end"/>
      </w:r>
      <w:r w:rsidRPr="003B740B">
        <w:rPr>
          <w:rFonts w:ascii="Segoe UI" w:hAnsi="Segoe UI" w:cs="Segoe UI"/>
          <w:color w:val="000000" w:themeColor="text1"/>
        </w:rPr>
        <w:t xml:space="preserve"> shall be paid upon signing of this lease.</w:t>
      </w:r>
    </w:p>
    <w:p w14:paraId="050FE6B4" w14:textId="77777777" w:rsidR="003B740B" w:rsidRPr="00CD42D0" w:rsidRDefault="003251DD" w:rsidP="003B740B">
      <w:pPr>
        <w:spacing w:after="240" w:line="276" w:lineRule="auto"/>
        <w:rPr>
          <w:rFonts w:ascii="Segoe UI" w:hAnsi="Segoe UI" w:cs="Segoe UI"/>
          <w:color w:val="000000" w:themeColor="text1"/>
          <w:sz w:val="28"/>
          <w:szCs w:val="28"/>
        </w:rPr>
      </w:pPr>
      <w:r w:rsidRPr="00CD42D0">
        <w:rPr>
          <w:rFonts w:ascii="Segoe UI" w:hAnsi="Segoe UI" w:cs="Segoe UI"/>
          <w:b/>
          <w:color w:val="000000" w:themeColor="text1"/>
          <w:sz w:val="28"/>
          <w:szCs w:val="28"/>
        </w:rPr>
        <w:t>POSSESSION</w:t>
      </w:r>
      <w:r w:rsidRPr="00CD42D0">
        <w:rPr>
          <w:rFonts w:ascii="Segoe UI" w:hAnsi="Segoe UI" w:cs="Segoe UI"/>
          <w:color w:val="000000" w:themeColor="text1"/>
          <w:sz w:val="28"/>
          <w:szCs w:val="28"/>
        </w:rPr>
        <w:t>:</w:t>
      </w:r>
    </w:p>
    <w:p w14:paraId="1319E511" w14:textId="422448F6" w:rsidR="003251DD" w:rsidRPr="003B740B"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lastRenderedPageBreak/>
        <w:t xml:space="preserve"> LESSEE has examined and knows the condition of the property and by taking possession acknowledges that they have received the same in good order and condition except as herein otherwise stated. Failure to deliver possession of the premises at the time herein agreed shall not subject LANDLORD to liability for damages.</w:t>
      </w:r>
    </w:p>
    <w:p w14:paraId="1CEE4FC0" w14:textId="77777777" w:rsidR="003B740B" w:rsidRPr="00CD42D0" w:rsidRDefault="003251DD" w:rsidP="003B740B">
      <w:pPr>
        <w:spacing w:after="240" w:line="276" w:lineRule="auto"/>
        <w:rPr>
          <w:rFonts w:ascii="Segoe UI" w:hAnsi="Segoe UI" w:cs="Segoe UI"/>
          <w:color w:val="000000" w:themeColor="text1"/>
          <w:sz w:val="28"/>
          <w:szCs w:val="28"/>
        </w:rPr>
      </w:pPr>
      <w:r w:rsidRPr="00CD42D0">
        <w:rPr>
          <w:rFonts w:ascii="Segoe UI" w:hAnsi="Segoe UI" w:cs="Segoe UI"/>
          <w:b/>
          <w:color w:val="000000" w:themeColor="text1"/>
          <w:sz w:val="28"/>
          <w:szCs w:val="28"/>
        </w:rPr>
        <w:t>ASSSIGNMENT, SUBLETTING, ABANDONMENT</w:t>
      </w:r>
      <w:r w:rsidRPr="00CD42D0">
        <w:rPr>
          <w:rFonts w:ascii="Segoe UI" w:hAnsi="Segoe UI" w:cs="Segoe UI"/>
          <w:color w:val="000000" w:themeColor="text1"/>
          <w:sz w:val="28"/>
          <w:szCs w:val="28"/>
        </w:rPr>
        <w:t xml:space="preserve">: </w:t>
      </w:r>
    </w:p>
    <w:p w14:paraId="2F691A8F" w14:textId="7D76288D" w:rsidR="003251DD" w:rsidRPr="003B740B"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LESSEE shall not assign this Lease nor sub-let the premises or any part thereof, without the prior written consent of LANDLORD. The consent by LANDLORD to one assignment or subletting shall not be deemed to be consent to any subsequent assignment or subletting. If LESSEE vacates or abandons the property, LANDLORD shall immediately have the right to terminate this Agreement.</w:t>
      </w:r>
    </w:p>
    <w:p w14:paraId="1C0FD3D9" w14:textId="77777777" w:rsidR="003B740B" w:rsidRPr="00CD42D0" w:rsidRDefault="003251DD" w:rsidP="003B740B">
      <w:pPr>
        <w:spacing w:after="240" w:line="276" w:lineRule="auto"/>
        <w:rPr>
          <w:rFonts w:ascii="Segoe UI" w:hAnsi="Segoe UI" w:cs="Segoe UI"/>
          <w:color w:val="000000" w:themeColor="text1"/>
          <w:sz w:val="28"/>
          <w:szCs w:val="28"/>
        </w:rPr>
      </w:pPr>
      <w:r w:rsidRPr="00CD42D0">
        <w:rPr>
          <w:rFonts w:ascii="Segoe UI" w:hAnsi="Segoe UI" w:cs="Segoe UI"/>
          <w:b/>
          <w:color w:val="000000" w:themeColor="text1"/>
          <w:sz w:val="28"/>
          <w:szCs w:val="28"/>
        </w:rPr>
        <w:t>RIGHT OF ENTRY</w:t>
      </w:r>
      <w:r w:rsidRPr="00CD42D0">
        <w:rPr>
          <w:rFonts w:ascii="Segoe UI" w:hAnsi="Segoe UI" w:cs="Segoe UI"/>
          <w:color w:val="000000" w:themeColor="text1"/>
          <w:sz w:val="28"/>
          <w:szCs w:val="28"/>
        </w:rPr>
        <w:t xml:space="preserve">: </w:t>
      </w:r>
    </w:p>
    <w:p w14:paraId="44A6CEA4" w14:textId="263EEEAC" w:rsidR="003251DD" w:rsidRPr="003B740B"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LANDLORD shall have the right to enter the rental unit during normal working hours in order to inspect the premises, make necessary repairs, alterations or improvements, to supply services as agreed or for any reasonable purpose. LANDLORD may exhibit the rental unit to prospective purchasers, mortgagees, or lessees upon reasonable notice.</w:t>
      </w:r>
    </w:p>
    <w:p w14:paraId="02A44C8D" w14:textId="77777777" w:rsidR="00CD42D0" w:rsidRPr="00CD42D0" w:rsidRDefault="003251DD" w:rsidP="003B740B">
      <w:pPr>
        <w:spacing w:after="240" w:line="276" w:lineRule="auto"/>
        <w:rPr>
          <w:rFonts w:ascii="Segoe UI" w:hAnsi="Segoe UI" w:cs="Segoe UI"/>
          <w:color w:val="000000" w:themeColor="text1"/>
          <w:sz w:val="28"/>
          <w:szCs w:val="28"/>
        </w:rPr>
      </w:pPr>
      <w:r w:rsidRPr="00CD42D0">
        <w:rPr>
          <w:rFonts w:ascii="Segoe UI" w:hAnsi="Segoe UI" w:cs="Segoe UI"/>
          <w:b/>
          <w:color w:val="000000" w:themeColor="text1"/>
          <w:sz w:val="28"/>
          <w:szCs w:val="28"/>
        </w:rPr>
        <w:t>UTILITIES</w:t>
      </w:r>
      <w:r w:rsidRPr="00CD42D0">
        <w:rPr>
          <w:rFonts w:ascii="Segoe UI" w:hAnsi="Segoe UI" w:cs="Segoe UI"/>
          <w:color w:val="000000" w:themeColor="text1"/>
          <w:sz w:val="28"/>
          <w:szCs w:val="28"/>
        </w:rPr>
        <w:t xml:space="preserve">: </w:t>
      </w:r>
    </w:p>
    <w:p w14:paraId="4E5248D0" w14:textId="75A9801A" w:rsidR="003251DD" w:rsidRPr="003B740B" w:rsidRDefault="00D129A4"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LANDLORD agrees to pay for the following utilities and services:</w:t>
      </w:r>
    </w:p>
    <w:bookmarkStart w:id="10" w:name="_Hlk144241280"/>
    <w:p w14:paraId="1E665CA6" w14:textId="201B0B0E" w:rsidR="00D129A4" w:rsidRPr="008D5C08" w:rsidRDefault="008D5C08" w:rsidP="008D5C08">
      <w:pPr>
        <w:spacing w:before="240" w:after="240" w:line="276" w:lineRule="auto"/>
        <w:rPr>
          <w:rFonts w:ascii="Segoe UI" w:hAnsi="Segoe UI" w:cs="Segoe UI"/>
        </w:rPr>
      </w:pPr>
      <w:r>
        <w:rPr>
          <w:rFonts w:ascii="Segoe UI" w:hAnsi="Segoe UI" w:cs="Segoe UI"/>
        </w:rPr>
        <w:fldChar w:fldCharType="begin">
          <w:ffData>
            <w:name w:val="Text60"/>
            <w:enabled/>
            <w:calcOnExit w:val="0"/>
            <w:textInput>
              <w:default w:val="[Utilities and Services]"/>
            </w:textInput>
          </w:ffData>
        </w:fldChar>
      </w:r>
      <w:bookmarkStart w:id="11" w:name="Text60"/>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[Utilities and Services]</w:t>
      </w:r>
      <w:r>
        <w:rPr>
          <w:rFonts w:ascii="Segoe UI" w:hAnsi="Segoe UI" w:cs="Segoe UI"/>
        </w:rPr>
        <w:fldChar w:fldCharType="end"/>
      </w:r>
      <w:bookmarkEnd w:id="10"/>
      <w:bookmarkEnd w:id="11"/>
    </w:p>
    <w:p w14:paraId="22FB4A27" w14:textId="4E1238FE" w:rsidR="003251DD" w:rsidRPr="003B740B" w:rsidRDefault="00D129A4"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 xml:space="preserve">All other utilities and services shall be the responsibility of the </w:t>
      </w:r>
      <w:r w:rsidR="007E3567" w:rsidRPr="003B740B">
        <w:rPr>
          <w:rFonts w:ascii="Segoe UI" w:hAnsi="Segoe UI" w:cs="Segoe UI"/>
          <w:color w:val="000000" w:themeColor="text1"/>
        </w:rPr>
        <w:t>LESSEE</w:t>
      </w:r>
      <w:r w:rsidRPr="003B740B">
        <w:rPr>
          <w:rFonts w:ascii="Segoe UI" w:hAnsi="Segoe UI" w:cs="Segoe UI"/>
          <w:color w:val="000000" w:themeColor="text1"/>
        </w:rPr>
        <w:t>.</w:t>
      </w:r>
    </w:p>
    <w:p w14:paraId="145C53EA" w14:textId="77777777" w:rsidR="003B740B" w:rsidRPr="00CD42D0" w:rsidRDefault="003251DD" w:rsidP="003B740B">
      <w:pPr>
        <w:spacing w:after="240" w:line="276" w:lineRule="auto"/>
        <w:rPr>
          <w:rFonts w:ascii="Segoe UI" w:hAnsi="Segoe UI" w:cs="Segoe UI"/>
          <w:color w:val="000000" w:themeColor="text1"/>
          <w:sz w:val="28"/>
          <w:szCs w:val="28"/>
        </w:rPr>
      </w:pPr>
      <w:r w:rsidRPr="00CD42D0">
        <w:rPr>
          <w:rFonts w:ascii="Segoe UI" w:hAnsi="Segoe UI" w:cs="Segoe UI"/>
          <w:b/>
          <w:color w:val="000000" w:themeColor="text1"/>
          <w:sz w:val="28"/>
          <w:szCs w:val="28"/>
        </w:rPr>
        <w:t>MAINTENANCE, REPAIRS OR ALTERATIONS</w:t>
      </w:r>
      <w:r w:rsidRPr="00CD42D0">
        <w:rPr>
          <w:rFonts w:ascii="Segoe UI" w:hAnsi="Segoe UI" w:cs="Segoe UI"/>
          <w:color w:val="000000" w:themeColor="text1"/>
          <w:sz w:val="28"/>
          <w:szCs w:val="28"/>
        </w:rPr>
        <w:t xml:space="preserve">: </w:t>
      </w:r>
    </w:p>
    <w:p w14:paraId="68DFB1A8" w14:textId="75B55224" w:rsidR="003251DD" w:rsidRPr="003B740B"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 xml:space="preserve">LESSEE shall, at their own expense and at all times, maintain premises in a clean and sanitary manner, and shall surrender the same at termination hereof, in as good condition as received, normal wear and tear excepted. LESSEE may not make any alterations to the leased premises without the consent in writing of </w:t>
      </w:r>
      <w:r w:rsidR="00D129A4" w:rsidRPr="003B740B">
        <w:rPr>
          <w:rFonts w:ascii="Segoe UI" w:hAnsi="Segoe UI" w:cs="Segoe UI"/>
          <w:color w:val="000000" w:themeColor="text1"/>
        </w:rPr>
        <w:t>LANDLORD</w:t>
      </w:r>
      <w:r w:rsidRPr="003B740B">
        <w:rPr>
          <w:rFonts w:ascii="Segoe UI" w:hAnsi="Segoe UI" w:cs="Segoe UI"/>
          <w:color w:val="000000" w:themeColor="text1"/>
        </w:rPr>
        <w:t xml:space="preserve">. </w:t>
      </w:r>
      <w:r w:rsidR="00D129A4" w:rsidRPr="003B740B">
        <w:rPr>
          <w:rFonts w:ascii="Segoe UI" w:hAnsi="Segoe UI" w:cs="Segoe UI"/>
          <w:color w:val="000000" w:themeColor="text1"/>
        </w:rPr>
        <w:t>LANDLORD</w:t>
      </w:r>
      <w:r w:rsidRPr="003B740B">
        <w:rPr>
          <w:rFonts w:ascii="Segoe UI" w:hAnsi="Segoe UI" w:cs="Segoe UI"/>
          <w:color w:val="000000" w:themeColor="text1"/>
        </w:rPr>
        <w:t xml:space="preserve"> shall be responsible for repairs to the interior and exterior of the building. If the property includes a washer, dryer, freezer, dehumidifier unit and/or air conditioning unit, </w:t>
      </w:r>
      <w:r w:rsidR="00D129A4" w:rsidRPr="003B740B">
        <w:rPr>
          <w:rFonts w:ascii="Segoe UI" w:hAnsi="Segoe UI" w:cs="Segoe UI"/>
          <w:color w:val="000000" w:themeColor="text1"/>
        </w:rPr>
        <w:t>LANDLORD</w:t>
      </w:r>
      <w:r w:rsidRPr="003B740B">
        <w:rPr>
          <w:rFonts w:ascii="Segoe UI" w:hAnsi="Segoe UI" w:cs="Segoe UI"/>
          <w:color w:val="000000" w:themeColor="text1"/>
        </w:rPr>
        <w:t xml:space="preserve"> makes no warranty as to the repair or replacement of units if one or all shall fail to operate. </w:t>
      </w:r>
      <w:r w:rsidR="00D129A4" w:rsidRPr="003B740B">
        <w:rPr>
          <w:rFonts w:ascii="Segoe UI" w:hAnsi="Segoe UI" w:cs="Segoe UI"/>
          <w:color w:val="000000" w:themeColor="text1"/>
        </w:rPr>
        <w:t>LANDLORD</w:t>
      </w:r>
      <w:r w:rsidRPr="003B740B">
        <w:rPr>
          <w:rFonts w:ascii="Segoe UI" w:hAnsi="Segoe UI" w:cs="Segoe UI"/>
          <w:color w:val="000000" w:themeColor="text1"/>
        </w:rPr>
        <w:t xml:space="preserve"> will place fresh batteries in all </w:t>
      </w:r>
      <w:r w:rsidR="00D129A4" w:rsidRPr="003B740B">
        <w:rPr>
          <w:rFonts w:ascii="Segoe UI" w:hAnsi="Segoe UI" w:cs="Segoe UI"/>
          <w:color w:val="000000" w:themeColor="text1"/>
        </w:rPr>
        <w:t>battery-operated</w:t>
      </w:r>
      <w:r w:rsidRPr="003B740B">
        <w:rPr>
          <w:rFonts w:ascii="Segoe UI" w:hAnsi="Segoe UI" w:cs="Segoe UI"/>
          <w:color w:val="000000" w:themeColor="text1"/>
        </w:rPr>
        <w:t xml:space="preserve"> smoke detectors when LESSEE moves into the premises. After the initial </w:t>
      </w:r>
      <w:r w:rsidRPr="003B740B">
        <w:rPr>
          <w:rFonts w:ascii="Segoe UI" w:hAnsi="Segoe UI" w:cs="Segoe UI"/>
          <w:color w:val="000000" w:themeColor="text1"/>
        </w:rPr>
        <w:lastRenderedPageBreak/>
        <w:t xml:space="preserve">placement of the fresh </w:t>
      </w:r>
      <w:proofErr w:type="gramStart"/>
      <w:r w:rsidRPr="003B740B">
        <w:rPr>
          <w:rFonts w:ascii="Segoe UI" w:hAnsi="Segoe UI" w:cs="Segoe UI"/>
          <w:color w:val="000000" w:themeColor="text1"/>
        </w:rPr>
        <w:t>batteries</w:t>
      </w:r>
      <w:proofErr w:type="gramEnd"/>
      <w:r w:rsidRPr="003B740B">
        <w:rPr>
          <w:rFonts w:ascii="Segoe UI" w:hAnsi="Segoe UI" w:cs="Segoe UI"/>
          <w:color w:val="000000" w:themeColor="text1"/>
        </w:rPr>
        <w:t xml:space="preserve"> it is the responsibility of LESSEE to replace batteries when needed. A monthly "cursory" inspection is required for all fire extinguishers to make sure they are fully charged.</w:t>
      </w:r>
    </w:p>
    <w:p w14:paraId="0F9C2E9F" w14:textId="77777777" w:rsidR="003B740B" w:rsidRPr="00CD42D0" w:rsidRDefault="003251DD" w:rsidP="003B740B">
      <w:pPr>
        <w:spacing w:after="240" w:line="276" w:lineRule="auto"/>
        <w:rPr>
          <w:rFonts w:ascii="Segoe UI" w:hAnsi="Segoe UI" w:cs="Segoe UI"/>
          <w:color w:val="000000" w:themeColor="text1"/>
          <w:sz w:val="28"/>
          <w:szCs w:val="28"/>
        </w:rPr>
      </w:pPr>
      <w:r w:rsidRPr="00CD42D0">
        <w:rPr>
          <w:rFonts w:ascii="Segoe UI" w:hAnsi="Segoe UI" w:cs="Segoe UI"/>
          <w:b/>
          <w:color w:val="000000" w:themeColor="text1"/>
          <w:sz w:val="28"/>
          <w:szCs w:val="28"/>
        </w:rPr>
        <w:t>LAWN CARE</w:t>
      </w:r>
      <w:r w:rsidRPr="00CD42D0">
        <w:rPr>
          <w:rFonts w:ascii="Segoe UI" w:hAnsi="Segoe UI" w:cs="Segoe UI"/>
          <w:color w:val="000000" w:themeColor="text1"/>
          <w:sz w:val="28"/>
          <w:szCs w:val="28"/>
        </w:rPr>
        <w:t xml:space="preserve">: </w:t>
      </w:r>
    </w:p>
    <w:p w14:paraId="2D02B7B7" w14:textId="1CD417A7" w:rsidR="00D129A4" w:rsidRPr="003B740B" w:rsidRDefault="00D129A4"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(Check One)</w:t>
      </w:r>
    </w:p>
    <w:p w14:paraId="51479BE5" w14:textId="4D51A735" w:rsidR="00D129A4" w:rsidRPr="003B740B" w:rsidRDefault="00D129A4" w:rsidP="003B740B">
      <w:pPr>
        <w:spacing w:line="276" w:lineRule="auto"/>
        <w:rPr>
          <w:rFonts w:ascii="Segoe UI" w:hAnsi="Segoe UI" w:cs="Segoe UI"/>
          <w:color w:val="000000" w:themeColor="text1"/>
        </w:rPr>
      </w:pPr>
      <w:r w:rsidRPr="003B740B">
        <w:rPr>
          <w:rFonts w:ascii="Segoe UI Symbol" w:eastAsia="MS Gothic" w:hAnsi="Segoe UI Symbol" w:cs="Segoe UI Symbol"/>
          <w:color w:val="000000" w:themeColor="text1"/>
        </w:rPr>
        <w:t>☐</w:t>
      </w:r>
      <w:r w:rsidRPr="003B740B">
        <w:rPr>
          <w:rFonts w:ascii="Segoe UI" w:hAnsi="Segoe UI" w:cs="Segoe UI"/>
          <w:color w:val="000000" w:themeColor="text1"/>
        </w:rPr>
        <w:t xml:space="preserve"> - LANDLORD agrees to maintain the grounds in a reasonable and prudent manner. This responsibility includes pruning of all hedges, shrubs and small trees, weeding of flower-beds, mowing, and watering of grass during periods of drought. </w:t>
      </w:r>
    </w:p>
    <w:p w14:paraId="51A73AA5" w14:textId="3E47388F" w:rsidR="003251DD" w:rsidRPr="003B740B" w:rsidRDefault="00D129A4" w:rsidP="003B740B">
      <w:pPr>
        <w:spacing w:after="240" w:line="276" w:lineRule="auto"/>
        <w:rPr>
          <w:rFonts w:ascii="Segoe UI" w:hAnsi="Segoe UI" w:cs="Segoe UI"/>
          <w:color w:val="000000" w:themeColor="text1"/>
        </w:rPr>
      </w:pPr>
      <w:r w:rsidRPr="003B740B">
        <w:rPr>
          <w:rFonts w:ascii="Segoe UI Symbol" w:eastAsia="MS Gothic" w:hAnsi="Segoe UI Symbol" w:cs="Segoe UI Symbol"/>
          <w:color w:val="000000" w:themeColor="text1"/>
        </w:rPr>
        <w:t>☐</w:t>
      </w:r>
      <w:r w:rsidRPr="003B740B">
        <w:rPr>
          <w:rFonts w:ascii="Segoe UI" w:hAnsi="Segoe UI" w:cs="Segoe UI"/>
          <w:color w:val="000000" w:themeColor="text1"/>
        </w:rPr>
        <w:t xml:space="preserve"> - </w:t>
      </w:r>
      <w:r w:rsidR="003251DD" w:rsidRPr="003B740B">
        <w:rPr>
          <w:rFonts w:ascii="Segoe UI" w:hAnsi="Segoe UI" w:cs="Segoe UI"/>
          <w:color w:val="000000" w:themeColor="text1"/>
        </w:rPr>
        <w:t>LESSEE agrees to maintain the grounds in a</w:t>
      </w:r>
      <w:r w:rsidRPr="003B740B">
        <w:rPr>
          <w:rFonts w:ascii="Segoe UI" w:hAnsi="Segoe UI" w:cs="Segoe UI"/>
          <w:color w:val="000000" w:themeColor="text1"/>
        </w:rPr>
        <w:t xml:space="preserve"> reasonable and prudent manner. </w:t>
      </w:r>
      <w:r w:rsidR="003251DD" w:rsidRPr="003B740B">
        <w:rPr>
          <w:rFonts w:ascii="Segoe UI" w:hAnsi="Segoe UI" w:cs="Segoe UI"/>
          <w:color w:val="000000" w:themeColor="text1"/>
        </w:rPr>
        <w:t>This responsibility includes pruning of all hedges, shrubs and</w:t>
      </w:r>
      <w:r w:rsidRPr="003B740B">
        <w:rPr>
          <w:rFonts w:ascii="Segoe UI" w:hAnsi="Segoe UI" w:cs="Segoe UI"/>
          <w:color w:val="000000" w:themeColor="text1"/>
        </w:rPr>
        <w:t xml:space="preserve"> small trees, weeding of flower-</w:t>
      </w:r>
      <w:r w:rsidR="003251DD" w:rsidRPr="003B740B">
        <w:rPr>
          <w:rFonts w:ascii="Segoe UI" w:hAnsi="Segoe UI" w:cs="Segoe UI"/>
          <w:color w:val="000000" w:themeColor="text1"/>
        </w:rPr>
        <w:t>beds,</w:t>
      </w:r>
      <w:r w:rsidRPr="003B740B">
        <w:rPr>
          <w:rFonts w:ascii="Segoe UI" w:hAnsi="Segoe UI" w:cs="Segoe UI"/>
          <w:color w:val="000000" w:themeColor="text1"/>
        </w:rPr>
        <w:t xml:space="preserve"> mowing,</w:t>
      </w:r>
      <w:r w:rsidR="003251DD" w:rsidRPr="003B740B">
        <w:rPr>
          <w:rFonts w:ascii="Segoe UI" w:hAnsi="Segoe UI" w:cs="Segoe UI"/>
          <w:color w:val="000000" w:themeColor="text1"/>
        </w:rPr>
        <w:t xml:space="preserve"> and watering of grass during periods of drought. </w:t>
      </w:r>
    </w:p>
    <w:p w14:paraId="146D4044" w14:textId="77777777" w:rsidR="003B740B" w:rsidRPr="00CD42D0" w:rsidRDefault="003251DD" w:rsidP="003B740B">
      <w:pPr>
        <w:spacing w:after="240" w:line="276" w:lineRule="auto"/>
        <w:rPr>
          <w:rFonts w:ascii="Segoe UI" w:hAnsi="Segoe UI" w:cs="Segoe UI"/>
          <w:color w:val="000000" w:themeColor="text1"/>
          <w:sz w:val="28"/>
          <w:szCs w:val="28"/>
        </w:rPr>
      </w:pPr>
      <w:r w:rsidRPr="00CD42D0">
        <w:rPr>
          <w:rFonts w:ascii="Segoe UI" w:hAnsi="Segoe UI" w:cs="Segoe UI"/>
          <w:b/>
          <w:color w:val="000000" w:themeColor="text1"/>
          <w:sz w:val="28"/>
          <w:szCs w:val="28"/>
        </w:rPr>
        <w:t>PETS</w:t>
      </w:r>
      <w:r w:rsidRPr="00CD42D0">
        <w:rPr>
          <w:rFonts w:ascii="Segoe UI" w:hAnsi="Segoe UI" w:cs="Segoe UI"/>
          <w:color w:val="000000" w:themeColor="text1"/>
          <w:sz w:val="28"/>
          <w:szCs w:val="28"/>
        </w:rPr>
        <w:t xml:space="preserve">: </w:t>
      </w:r>
    </w:p>
    <w:p w14:paraId="6285898D" w14:textId="79B0F328" w:rsidR="003251DD" w:rsidRPr="003B740B"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 xml:space="preserve">LESSEE shall keep no domestic or other animals in or about the property or on the premises without the written consent of </w:t>
      </w:r>
      <w:r w:rsidR="00D129A4" w:rsidRPr="003B740B">
        <w:rPr>
          <w:rFonts w:ascii="Segoe UI" w:hAnsi="Segoe UI" w:cs="Segoe UI"/>
          <w:color w:val="000000" w:themeColor="text1"/>
        </w:rPr>
        <w:t>LANDLORD</w:t>
      </w:r>
      <w:r w:rsidRPr="003B740B">
        <w:rPr>
          <w:rFonts w:ascii="Segoe UI" w:hAnsi="Segoe UI" w:cs="Segoe UI"/>
          <w:color w:val="000000" w:themeColor="text1"/>
        </w:rPr>
        <w:t>, subject to any additional fees, which shall be attached to this Agreement. LESSEE is responsible for all damage that any animal causes, regardless of ownership of said animal and agrees to restore the property to its original condition at LESSEE's expense.</w:t>
      </w:r>
    </w:p>
    <w:p w14:paraId="27F0A7B8" w14:textId="77777777" w:rsidR="003B740B" w:rsidRPr="00CD42D0" w:rsidRDefault="003251DD" w:rsidP="003B740B">
      <w:pPr>
        <w:spacing w:after="240" w:line="276" w:lineRule="auto"/>
        <w:rPr>
          <w:rFonts w:ascii="Segoe UI" w:hAnsi="Segoe UI" w:cs="Segoe UI"/>
          <w:color w:val="000000" w:themeColor="text1"/>
          <w:sz w:val="28"/>
          <w:szCs w:val="28"/>
        </w:rPr>
      </w:pPr>
      <w:r w:rsidRPr="00CD42D0">
        <w:rPr>
          <w:rFonts w:ascii="Segoe UI" w:hAnsi="Segoe UI" w:cs="Segoe UI"/>
          <w:b/>
          <w:color w:val="000000" w:themeColor="text1"/>
          <w:sz w:val="28"/>
          <w:szCs w:val="28"/>
        </w:rPr>
        <w:t>NOISE/WASTE</w:t>
      </w:r>
      <w:r w:rsidRPr="00CD42D0">
        <w:rPr>
          <w:rFonts w:ascii="Segoe UI" w:hAnsi="Segoe UI" w:cs="Segoe UI"/>
          <w:color w:val="000000" w:themeColor="text1"/>
          <w:sz w:val="28"/>
          <w:szCs w:val="28"/>
        </w:rPr>
        <w:t xml:space="preserve">: </w:t>
      </w:r>
    </w:p>
    <w:p w14:paraId="2E474234" w14:textId="565EF3DE" w:rsidR="003251DD" w:rsidRPr="003B740B"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LESSEE agrees that he will not commit waste on the premises or maintain, or permit to be maintained, a nuisance thereon, or use, or permit the premises</w:t>
      </w:r>
      <w:r w:rsidR="00D129A4" w:rsidRPr="003B740B">
        <w:rPr>
          <w:rFonts w:ascii="Segoe UI" w:hAnsi="Segoe UI" w:cs="Segoe UI"/>
          <w:color w:val="000000" w:themeColor="text1"/>
        </w:rPr>
        <w:t xml:space="preserve"> </w:t>
      </w:r>
      <w:r w:rsidRPr="003B740B">
        <w:rPr>
          <w:rFonts w:ascii="Segoe UI" w:hAnsi="Segoe UI" w:cs="Segoe UI"/>
          <w:color w:val="000000" w:themeColor="text1"/>
        </w:rPr>
        <w:t xml:space="preserve">to be used, in an unlawful manner. LESSEE further agrees </w:t>
      </w:r>
      <w:r w:rsidR="00D129A4" w:rsidRPr="003B740B">
        <w:rPr>
          <w:rFonts w:ascii="Segoe UI" w:hAnsi="Segoe UI" w:cs="Segoe UI"/>
          <w:color w:val="000000" w:themeColor="text1"/>
        </w:rPr>
        <w:t xml:space="preserve">to abide by any and all City </w:t>
      </w:r>
      <w:r w:rsidRPr="003B740B">
        <w:rPr>
          <w:rFonts w:ascii="Segoe UI" w:hAnsi="Segoe UI" w:cs="Segoe UI"/>
          <w:color w:val="000000" w:themeColor="text1"/>
        </w:rPr>
        <w:t>noise ordinances.</w:t>
      </w:r>
    </w:p>
    <w:p w14:paraId="0A11A08B" w14:textId="77777777" w:rsidR="003B740B" w:rsidRPr="00CD42D0" w:rsidRDefault="003251DD" w:rsidP="003B740B">
      <w:pPr>
        <w:spacing w:after="240" w:line="276" w:lineRule="auto"/>
        <w:rPr>
          <w:rFonts w:ascii="Segoe UI" w:hAnsi="Segoe UI" w:cs="Segoe UI"/>
          <w:color w:val="000000" w:themeColor="text1"/>
          <w:sz w:val="28"/>
          <w:szCs w:val="28"/>
        </w:rPr>
      </w:pPr>
      <w:r w:rsidRPr="00CD42D0">
        <w:rPr>
          <w:rFonts w:ascii="Segoe UI" w:hAnsi="Segoe UI" w:cs="Segoe UI"/>
          <w:b/>
          <w:color w:val="000000" w:themeColor="text1"/>
          <w:sz w:val="28"/>
          <w:szCs w:val="28"/>
        </w:rPr>
        <w:t>COMPLIANCE WITH LAW</w:t>
      </w:r>
      <w:r w:rsidRPr="00CD42D0">
        <w:rPr>
          <w:rFonts w:ascii="Segoe UI" w:hAnsi="Segoe UI" w:cs="Segoe UI"/>
          <w:color w:val="000000" w:themeColor="text1"/>
          <w:sz w:val="28"/>
          <w:szCs w:val="28"/>
        </w:rPr>
        <w:t xml:space="preserve">: </w:t>
      </w:r>
    </w:p>
    <w:p w14:paraId="30208F74" w14:textId="6148A918" w:rsidR="003251DD" w:rsidRPr="003B740B"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 xml:space="preserve">LESSEE agrees that during the term of the lease, that they shall promptly comply with any present and future laws, ordinances, orders, rules, regulation,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LESSEE, </w:t>
      </w:r>
      <w:r w:rsidR="00D129A4" w:rsidRPr="003B740B">
        <w:rPr>
          <w:rFonts w:ascii="Segoe UI" w:hAnsi="Segoe UI" w:cs="Segoe UI"/>
          <w:color w:val="000000" w:themeColor="text1"/>
        </w:rPr>
        <w:t>LANDLORD</w:t>
      </w:r>
      <w:r w:rsidRPr="003B740B">
        <w:rPr>
          <w:rFonts w:ascii="Segoe UI" w:hAnsi="Segoe UI" w:cs="Segoe UI"/>
          <w:color w:val="000000" w:themeColor="text1"/>
        </w:rPr>
        <w:t xml:space="preserve"> or both.</w:t>
      </w:r>
    </w:p>
    <w:p w14:paraId="01CA78BE" w14:textId="77777777" w:rsidR="003B740B" w:rsidRPr="002F17DE" w:rsidRDefault="003251DD" w:rsidP="003B740B">
      <w:pPr>
        <w:spacing w:after="240" w:line="276" w:lineRule="auto"/>
        <w:rPr>
          <w:rFonts w:ascii="Segoe UI" w:hAnsi="Segoe UI" w:cs="Segoe UI"/>
          <w:color w:val="000000" w:themeColor="text1"/>
          <w:sz w:val="28"/>
          <w:szCs w:val="28"/>
        </w:rPr>
      </w:pPr>
      <w:r w:rsidRPr="002F17DE">
        <w:rPr>
          <w:rFonts w:ascii="Segoe UI" w:hAnsi="Segoe UI" w:cs="Segoe UI"/>
          <w:b/>
          <w:color w:val="000000" w:themeColor="text1"/>
          <w:sz w:val="28"/>
          <w:szCs w:val="28"/>
        </w:rPr>
        <w:lastRenderedPageBreak/>
        <w:t>WAIVER</w:t>
      </w:r>
      <w:r w:rsidRPr="002F17DE">
        <w:rPr>
          <w:rFonts w:ascii="Segoe UI" w:hAnsi="Segoe UI" w:cs="Segoe UI"/>
          <w:color w:val="000000" w:themeColor="text1"/>
          <w:sz w:val="28"/>
          <w:szCs w:val="28"/>
        </w:rPr>
        <w:t xml:space="preserve">: </w:t>
      </w:r>
    </w:p>
    <w:p w14:paraId="74FF3145" w14:textId="4F86BE81" w:rsidR="003251DD" w:rsidRPr="003B740B"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 xml:space="preserve">A Waiver by </w:t>
      </w:r>
      <w:r w:rsidR="00D129A4" w:rsidRPr="003B740B">
        <w:rPr>
          <w:rFonts w:ascii="Segoe UI" w:hAnsi="Segoe UI" w:cs="Segoe UI"/>
          <w:color w:val="000000" w:themeColor="text1"/>
        </w:rPr>
        <w:t>LANDLORD</w:t>
      </w:r>
      <w:r w:rsidRPr="003B740B">
        <w:rPr>
          <w:rFonts w:ascii="Segoe UI" w:hAnsi="Segoe UI" w:cs="Segoe UI"/>
          <w:color w:val="000000" w:themeColor="text1"/>
        </w:rPr>
        <w:t xml:space="preserve"> of a breach of any covenant or duty of LESSEE, under the Agreement is not a waiver of a breach of any other </w:t>
      </w:r>
      <w:r w:rsidR="00D129A4" w:rsidRPr="003B740B">
        <w:rPr>
          <w:rFonts w:ascii="Segoe UI" w:hAnsi="Segoe UI" w:cs="Segoe UI"/>
          <w:color w:val="000000" w:themeColor="text1"/>
        </w:rPr>
        <w:t>covenant</w:t>
      </w:r>
      <w:r w:rsidRPr="003B740B">
        <w:rPr>
          <w:rFonts w:ascii="Segoe UI" w:hAnsi="Segoe UI" w:cs="Segoe UI"/>
          <w:color w:val="000000" w:themeColor="text1"/>
        </w:rPr>
        <w:t xml:space="preserve"> or duty of LESSEE, or of any subsequent breach of the same covenant or duty. No provision of this Agreement shall be considered waived unless such a waiver shall be expressed in writing as a formal amendment agreement and executed by LESSEE and </w:t>
      </w:r>
      <w:r w:rsidR="00D129A4" w:rsidRPr="003B740B">
        <w:rPr>
          <w:rFonts w:ascii="Segoe UI" w:hAnsi="Segoe UI" w:cs="Segoe UI"/>
          <w:color w:val="000000" w:themeColor="text1"/>
        </w:rPr>
        <w:t>LANDLORD</w:t>
      </w:r>
      <w:r w:rsidRPr="003B740B">
        <w:rPr>
          <w:rFonts w:ascii="Segoe UI" w:hAnsi="Segoe UI" w:cs="Segoe UI"/>
          <w:color w:val="000000" w:themeColor="text1"/>
        </w:rPr>
        <w:t>.</w:t>
      </w:r>
    </w:p>
    <w:p w14:paraId="6B36551F" w14:textId="77777777" w:rsidR="003B740B" w:rsidRPr="002F17DE" w:rsidRDefault="003251DD" w:rsidP="003B740B">
      <w:pPr>
        <w:spacing w:after="240" w:line="276" w:lineRule="auto"/>
        <w:rPr>
          <w:rFonts w:ascii="Segoe UI" w:hAnsi="Segoe UI" w:cs="Segoe UI"/>
          <w:color w:val="000000" w:themeColor="text1"/>
          <w:sz w:val="28"/>
          <w:szCs w:val="28"/>
        </w:rPr>
      </w:pPr>
      <w:r w:rsidRPr="002F17DE">
        <w:rPr>
          <w:rFonts w:ascii="Segoe UI" w:hAnsi="Segoe UI" w:cs="Segoe UI"/>
          <w:b/>
          <w:color w:val="000000" w:themeColor="text1"/>
          <w:sz w:val="28"/>
          <w:szCs w:val="28"/>
        </w:rPr>
        <w:t>FURNISHED UNIT</w:t>
      </w:r>
      <w:r w:rsidRPr="002F17DE">
        <w:rPr>
          <w:rFonts w:ascii="Segoe UI" w:hAnsi="Segoe UI" w:cs="Segoe UI"/>
          <w:color w:val="000000" w:themeColor="text1"/>
          <w:sz w:val="28"/>
          <w:szCs w:val="28"/>
        </w:rPr>
        <w:t xml:space="preserve">: </w:t>
      </w:r>
    </w:p>
    <w:p w14:paraId="3806EADB" w14:textId="1E6C7A2E" w:rsidR="003251DD" w:rsidRPr="003B740B"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If said property is furnished, an inventory shall be attached hereto and made a part hereof, and signed by LESSEE. LESSEE agrees not to furnish any unit with a waterbed.</w:t>
      </w:r>
    </w:p>
    <w:p w14:paraId="5900051C" w14:textId="77777777" w:rsidR="003B740B" w:rsidRPr="002F17DE" w:rsidRDefault="003251DD" w:rsidP="003B740B">
      <w:pPr>
        <w:spacing w:after="240" w:line="276" w:lineRule="auto"/>
        <w:rPr>
          <w:rFonts w:ascii="Segoe UI" w:hAnsi="Segoe UI" w:cs="Segoe UI"/>
          <w:color w:val="000000" w:themeColor="text1"/>
          <w:sz w:val="28"/>
          <w:szCs w:val="28"/>
        </w:rPr>
      </w:pPr>
      <w:r w:rsidRPr="002F17DE">
        <w:rPr>
          <w:rFonts w:ascii="Segoe UI" w:hAnsi="Segoe UI" w:cs="Segoe UI"/>
          <w:b/>
          <w:color w:val="000000" w:themeColor="text1"/>
          <w:sz w:val="28"/>
          <w:szCs w:val="28"/>
        </w:rPr>
        <w:t>INDEMNIFICATION</w:t>
      </w:r>
      <w:r w:rsidRPr="002F17DE">
        <w:rPr>
          <w:rFonts w:ascii="Segoe UI" w:hAnsi="Segoe UI" w:cs="Segoe UI"/>
          <w:color w:val="000000" w:themeColor="text1"/>
          <w:sz w:val="28"/>
          <w:szCs w:val="28"/>
        </w:rPr>
        <w:t xml:space="preserve">: </w:t>
      </w:r>
    </w:p>
    <w:p w14:paraId="2DA4FD38" w14:textId="70D0DC8F" w:rsidR="00ED4844" w:rsidRPr="003B740B" w:rsidRDefault="00D129A4"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LANDLORD</w:t>
      </w:r>
      <w:r w:rsidR="003251DD" w:rsidRPr="003B740B">
        <w:rPr>
          <w:rFonts w:ascii="Segoe UI" w:hAnsi="Segoe UI" w:cs="Segoe UI"/>
          <w:color w:val="000000" w:themeColor="text1"/>
        </w:rPr>
        <w:t xml:space="preserve"> shall not be liable for any damage or injury to LESSEE, or any other person, or to any property, occurring on the premises, or any part thereof, or in common areas thereof, and LESSEE agrees to hold </w:t>
      </w:r>
      <w:r w:rsidRPr="003B740B">
        <w:rPr>
          <w:rFonts w:ascii="Segoe UI" w:hAnsi="Segoe UI" w:cs="Segoe UI"/>
          <w:color w:val="000000" w:themeColor="text1"/>
        </w:rPr>
        <w:t>LANDLORD</w:t>
      </w:r>
      <w:r w:rsidR="003251DD" w:rsidRPr="003B740B">
        <w:rPr>
          <w:rFonts w:ascii="Segoe UI" w:hAnsi="Segoe UI" w:cs="Segoe UI"/>
          <w:color w:val="000000" w:themeColor="text1"/>
        </w:rPr>
        <w:t xml:space="preserve"> harmless from any claims or damages unless caused solely by </w:t>
      </w:r>
      <w:r w:rsidRPr="003B740B">
        <w:rPr>
          <w:rFonts w:ascii="Segoe UI" w:hAnsi="Segoe UI" w:cs="Segoe UI"/>
          <w:color w:val="000000" w:themeColor="text1"/>
        </w:rPr>
        <w:t>LANDLORD’S</w:t>
      </w:r>
      <w:r w:rsidR="003251DD" w:rsidRPr="003B740B">
        <w:rPr>
          <w:rFonts w:ascii="Segoe UI" w:hAnsi="Segoe UI" w:cs="Segoe UI"/>
          <w:color w:val="000000" w:themeColor="text1"/>
        </w:rPr>
        <w:t xml:space="preserve"> negligence. It is recommended that renter insurance be purchased at LESSEE's expense.</w:t>
      </w:r>
    </w:p>
    <w:p w14:paraId="7B93CFE2" w14:textId="77777777" w:rsidR="003B740B" w:rsidRPr="002F17DE" w:rsidRDefault="00ED4844" w:rsidP="003B740B">
      <w:pPr>
        <w:spacing w:after="240" w:line="276" w:lineRule="auto"/>
        <w:rPr>
          <w:rFonts w:ascii="Segoe UI" w:hAnsi="Segoe UI" w:cs="Segoe UI"/>
          <w:color w:val="000000" w:themeColor="text1"/>
          <w:sz w:val="28"/>
          <w:szCs w:val="28"/>
        </w:rPr>
      </w:pPr>
      <w:r w:rsidRPr="002F17DE">
        <w:rPr>
          <w:rFonts w:ascii="Segoe UI" w:hAnsi="Segoe UI" w:cs="Segoe UI"/>
          <w:b/>
          <w:color w:val="000000" w:themeColor="text1"/>
          <w:sz w:val="28"/>
          <w:szCs w:val="28"/>
        </w:rPr>
        <w:t>GOVERNING LAW</w:t>
      </w:r>
      <w:r w:rsidRPr="002F17DE">
        <w:rPr>
          <w:rFonts w:ascii="Segoe UI" w:hAnsi="Segoe UI" w:cs="Segoe UI"/>
          <w:color w:val="000000" w:themeColor="text1"/>
          <w:sz w:val="28"/>
          <w:szCs w:val="28"/>
        </w:rPr>
        <w:t>:</w:t>
      </w:r>
    </w:p>
    <w:p w14:paraId="30243F1C" w14:textId="709B0371" w:rsidR="00ED4844" w:rsidRPr="003B740B" w:rsidRDefault="00ED4844"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 xml:space="preserve"> This agreement shall be governed by the laws in the State of Maryland.</w:t>
      </w:r>
    </w:p>
    <w:p w14:paraId="5596B0AC" w14:textId="74BC5605" w:rsidR="00ED4844" w:rsidRPr="002F17DE" w:rsidRDefault="00ED4844" w:rsidP="003B740B">
      <w:pPr>
        <w:spacing w:after="240" w:line="276" w:lineRule="auto"/>
        <w:rPr>
          <w:rFonts w:ascii="Segoe UI" w:hAnsi="Segoe UI" w:cs="Segoe UI"/>
          <w:color w:val="000000" w:themeColor="text1"/>
          <w:sz w:val="28"/>
          <w:szCs w:val="28"/>
        </w:rPr>
      </w:pPr>
      <w:r w:rsidRPr="002F17DE">
        <w:rPr>
          <w:rFonts w:ascii="Segoe UI" w:hAnsi="Segoe UI" w:cs="Segoe UI"/>
          <w:b/>
          <w:color w:val="000000" w:themeColor="text1"/>
          <w:sz w:val="28"/>
          <w:szCs w:val="28"/>
        </w:rPr>
        <w:t>ACCEPTANCE OF PROPERTY</w:t>
      </w:r>
      <w:r w:rsidRPr="002F17DE">
        <w:rPr>
          <w:rFonts w:ascii="Segoe UI" w:hAnsi="Segoe UI" w:cs="Segoe UI"/>
          <w:color w:val="000000" w:themeColor="text1"/>
          <w:sz w:val="28"/>
          <w:szCs w:val="28"/>
        </w:rPr>
        <w:t>.</w:t>
      </w:r>
    </w:p>
    <w:p w14:paraId="35132426" w14:textId="7822C1FC" w:rsidR="00ED4844" w:rsidRPr="003B740B" w:rsidRDefault="00ED4844" w:rsidP="003B740B">
      <w:pPr>
        <w:pStyle w:val="ListParagraph"/>
        <w:numPr>
          <w:ilvl w:val="0"/>
          <w:numId w:val="1"/>
        </w:numPr>
        <w:spacing w:after="240" w:line="276" w:lineRule="auto"/>
        <w:rPr>
          <w:rFonts w:ascii="Segoe UI" w:hAnsi="Segoe UI" w:cs="Segoe UI"/>
          <w:color w:val="000000" w:themeColor="text1"/>
        </w:rPr>
      </w:pPr>
      <w:r w:rsidRPr="003B740B">
        <w:rPr>
          <w:rFonts w:ascii="Segoe UI" w:hAnsi="Segoe UI" w:cs="Segoe UI"/>
          <w:color w:val="000000" w:themeColor="text1"/>
        </w:rPr>
        <w:t xml:space="preserve">Delivered in compliance with law. </w:t>
      </w:r>
      <w:r w:rsidR="007E3567" w:rsidRPr="003B740B">
        <w:rPr>
          <w:rFonts w:ascii="Segoe UI" w:hAnsi="Segoe UI" w:cs="Segoe UI"/>
          <w:color w:val="000000" w:themeColor="text1"/>
        </w:rPr>
        <w:t>LANDLORD</w:t>
      </w:r>
      <w:r w:rsidRPr="003B740B">
        <w:rPr>
          <w:rFonts w:ascii="Segoe UI" w:hAnsi="Segoe UI" w:cs="Segoe UI"/>
          <w:color w:val="000000" w:themeColor="text1"/>
        </w:rPr>
        <w:t xml:space="preserve"> covenants that the leased premises and all common areas are delivered in a clean, safe and sanitary condition, free of rodents and vermin, in a habitable condition, and in complete compliance with all applicable law. </w:t>
      </w:r>
      <w:r w:rsidR="007E3567" w:rsidRPr="003B740B">
        <w:rPr>
          <w:rFonts w:ascii="Segoe UI" w:hAnsi="Segoe UI" w:cs="Segoe UI"/>
          <w:color w:val="000000" w:themeColor="text1"/>
        </w:rPr>
        <w:t>LESSEE</w:t>
      </w:r>
      <w:r w:rsidRPr="003B740B">
        <w:rPr>
          <w:rFonts w:ascii="Segoe UI" w:hAnsi="Segoe UI" w:cs="Segoe UI"/>
          <w:color w:val="000000" w:themeColor="text1"/>
        </w:rPr>
        <w:t xml:space="preserve"> acknowledges that he/she has been given an opportunity to examine the premises, that he/she has examined the premises and found them to be in satisfactory condition, unless otherwise specified herein.</w:t>
      </w:r>
    </w:p>
    <w:p w14:paraId="566C0559" w14:textId="145A9CEC" w:rsidR="00ED4844" w:rsidRPr="003B740B" w:rsidRDefault="00ED4844" w:rsidP="003B740B">
      <w:pPr>
        <w:pStyle w:val="ListParagraph"/>
        <w:numPr>
          <w:ilvl w:val="0"/>
          <w:numId w:val="1"/>
        </w:numPr>
        <w:spacing w:after="240" w:line="276" w:lineRule="auto"/>
        <w:rPr>
          <w:rFonts w:ascii="Segoe UI" w:hAnsi="Segoe UI" w:cs="Segoe UI"/>
          <w:color w:val="000000" w:themeColor="text1"/>
        </w:rPr>
      </w:pPr>
      <w:r w:rsidRPr="003B740B">
        <w:rPr>
          <w:rFonts w:ascii="Segoe UI" w:hAnsi="Segoe UI" w:cs="Segoe UI"/>
          <w:color w:val="000000" w:themeColor="text1"/>
        </w:rPr>
        <w:t xml:space="preserve">List of existing damages. </w:t>
      </w:r>
      <w:r w:rsidR="007E3567" w:rsidRPr="003B740B">
        <w:rPr>
          <w:rFonts w:ascii="Segoe UI" w:hAnsi="Segoe UI" w:cs="Segoe UI"/>
          <w:color w:val="000000" w:themeColor="text1"/>
        </w:rPr>
        <w:t>LESSEE</w:t>
      </w:r>
      <w:r w:rsidRPr="003B740B">
        <w:rPr>
          <w:rFonts w:ascii="Segoe UI" w:hAnsi="Segoe UI" w:cs="Segoe UI"/>
          <w:color w:val="000000" w:themeColor="text1"/>
        </w:rPr>
        <w:t xml:space="preserve"> has the right to have the dwelling unit inspected by the </w:t>
      </w:r>
      <w:r w:rsidR="007E3567" w:rsidRPr="003B740B">
        <w:rPr>
          <w:rFonts w:ascii="Segoe UI" w:hAnsi="Segoe UI" w:cs="Segoe UI"/>
          <w:color w:val="000000" w:themeColor="text1"/>
        </w:rPr>
        <w:t>LANDLORD</w:t>
      </w:r>
      <w:r w:rsidRPr="003B740B">
        <w:rPr>
          <w:rFonts w:ascii="Segoe UI" w:hAnsi="Segoe UI" w:cs="Segoe UI"/>
          <w:color w:val="000000" w:themeColor="text1"/>
        </w:rPr>
        <w:t xml:space="preserve"> in the </w:t>
      </w:r>
      <w:r w:rsidR="007E3567" w:rsidRPr="003B740B">
        <w:rPr>
          <w:rFonts w:ascii="Segoe UI" w:hAnsi="Segoe UI" w:cs="Segoe UI"/>
          <w:color w:val="000000" w:themeColor="text1"/>
        </w:rPr>
        <w:t>LESSEE’S</w:t>
      </w:r>
      <w:r w:rsidRPr="003B740B">
        <w:rPr>
          <w:rFonts w:ascii="Segoe UI" w:hAnsi="Segoe UI" w:cs="Segoe UI"/>
          <w:color w:val="000000" w:themeColor="text1"/>
        </w:rPr>
        <w:t xml:space="preserve"> presence for the purpose of making a written list of damages that exist at the commencement of the tenancy if the </w:t>
      </w:r>
      <w:r w:rsidR="007E3567" w:rsidRPr="003B740B">
        <w:rPr>
          <w:rFonts w:ascii="Segoe UI" w:hAnsi="Segoe UI" w:cs="Segoe UI"/>
          <w:color w:val="000000" w:themeColor="text1"/>
        </w:rPr>
        <w:t>LESSEE</w:t>
      </w:r>
      <w:r w:rsidRPr="003B740B">
        <w:rPr>
          <w:rFonts w:ascii="Segoe UI" w:hAnsi="Segoe UI" w:cs="Segoe UI"/>
          <w:color w:val="000000" w:themeColor="text1"/>
        </w:rPr>
        <w:t xml:space="preserve"> so requests by certified mail to the </w:t>
      </w:r>
      <w:r w:rsidR="007E3567" w:rsidRPr="003B740B">
        <w:rPr>
          <w:rFonts w:ascii="Segoe UI" w:hAnsi="Segoe UI" w:cs="Segoe UI"/>
          <w:color w:val="000000" w:themeColor="text1"/>
        </w:rPr>
        <w:t>LANDLORD</w:t>
      </w:r>
      <w:r w:rsidRPr="003B740B">
        <w:rPr>
          <w:rFonts w:ascii="Segoe UI" w:hAnsi="Segoe UI" w:cs="Segoe UI"/>
          <w:color w:val="000000" w:themeColor="text1"/>
        </w:rPr>
        <w:t xml:space="preserve"> within fifteen (15) days of the </w:t>
      </w:r>
      <w:r w:rsidR="007E3567" w:rsidRPr="003B740B">
        <w:rPr>
          <w:rFonts w:ascii="Segoe UI" w:hAnsi="Segoe UI" w:cs="Segoe UI"/>
          <w:color w:val="000000" w:themeColor="text1"/>
        </w:rPr>
        <w:t>LESSEE’S</w:t>
      </w:r>
      <w:r w:rsidRPr="003B740B">
        <w:rPr>
          <w:rFonts w:ascii="Segoe UI" w:hAnsi="Segoe UI" w:cs="Segoe UI"/>
          <w:color w:val="000000" w:themeColor="text1"/>
        </w:rPr>
        <w:t xml:space="preserve"> occupancy. This </w:t>
      </w:r>
      <w:r w:rsidRPr="003B740B">
        <w:rPr>
          <w:rFonts w:ascii="Segoe UI" w:hAnsi="Segoe UI" w:cs="Segoe UI"/>
          <w:color w:val="000000" w:themeColor="text1"/>
        </w:rPr>
        <w:lastRenderedPageBreak/>
        <w:t xml:space="preserve">list is for information only, and </w:t>
      </w:r>
      <w:r w:rsidR="007E3567" w:rsidRPr="003B740B">
        <w:rPr>
          <w:rFonts w:ascii="Segoe UI" w:hAnsi="Segoe UI" w:cs="Segoe UI"/>
          <w:color w:val="000000" w:themeColor="text1"/>
        </w:rPr>
        <w:t>LANDLORD</w:t>
      </w:r>
      <w:r w:rsidRPr="003B740B">
        <w:rPr>
          <w:rFonts w:ascii="Segoe UI" w:hAnsi="Segoe UI" w:cs="Segoe UI"/>
          <w:color w:val="000000" w:themeColor="text1"/>
        </w:rPr>
        <w:t xml:space="preserve"> shall not be obligated to make any repairs except as specified herein or as required by law.</w:t>
      </w:r>
    </w:p>
    <w:p w14:paraId="7065E7D5" w14:textId="5D0603D3" w:rsidR="00ED4844" w:rsidRPr="003B740B" w:rsidRDefault="007E3567" w:rsidP="003B740B">
      <w:pPr>
        <w:pStyle w:val="ListParagraph"/>
        <w:numPr>
          <w:ilvl w:val="0"/>
          <w:numId w:val="1"/>
        </w:numPr>
        <w:spacing w:after="240" w:line="276" w:lineRule="auto"/>
        <w:rPr>
          <w:rFonts w:ascii="Segoe UI" w:hAnsi="Segoe UI" w:cs="Segoe UI"/>
          <w:color w:val="000000" w:themeColor="text1"/>
        </w:rPr>
      </w:pPr>
      <w:r w:rsidRPr="003B740B">
        <w:rPr>
          <w:rFonts w:ascii="Segoe UI" w:hAnsi="Segoe UI" w:cs="Segoe UI"/>
          <w:color w:val="000000" w:themeColor="text1"/>
        </w:rPr>
        <w:t>LANDLORD’S</w:t>
      </w:r>
      <w:r w:rsidR="00ED4844" w:rsidRPr="003B740B">
        <w:rPr>
          <w:rFonts w:ascii="Segoe UI" w:hAnsi="Segoe UI" w:cs="Segoe UI"/>
          <w:color w:val="000000" w:themeColor="text1"/>
        </w:rPr>
        <w:t xml:space="preserve"> covenant to repair and express warranty of habitability. </w:t>
      </w:r>
    </w:p>
    <w:p w14:paraId="54AAA89F" w14:textId="77777777" w:rsidR="003B740B" w:rsidRPr="002F17DE" w:rsidRDefault="003251DD" w:rsidP="003B740B">
      <w:pPr>
        <w:spacing w:after="240" w:line="276" w:lineRule="auto"/>
        <w:rPr>
          <w:rFonts w:ascii="Segoe UI" w:hAnsi="Segoe UI" w:cs="Segoe UI"/>
          <w:color w:val="000000" w:themeColor="text1"/>
          <w:sz w:val="28"/>
          <w:szCs w:val="28"/>
        </w:rPr>
      </w:pPr>
      <w:r w:rsidRPr="002F17DE">
        <w:rPr>
          <w:rFonts w:ascii="Segoe UI" w:hAnsi="Segoe UI" w:cs="Segoe UI"/>
          <w:b/>
          <w:color w:val="000000" w:themeColor="text1"/>
          <w:sz w:val="28"/>
          <w:szCs w:val="28"/>
        </w:rPr>
        <w:t>COVENANTS</w:t>
      </w:r>
      <w:r w:rsidRPr="002F17DE">
        <w:rPr>
          <w:rFonts w:ascii="Segoe UI" w:hAnsi="Segoe UI" w:cs="Segoe UI"/>
          <w:color w:val="000000" w:themeColor="text1"/>
          <w:sz w:val="28"/>
          <w:szCs w:val="28"/>
        </w:rPr>
        <w:t>:</w:t>
      </w:r>
    </w:p>
    <w:p w14:paraId="016E1195" w14:textId="4C46D6C9" w:rsidR="003251DD" w:rsidRPr="003B740B"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The covenants and conditions herein contained shall apply to and bind the heirs, legal representatives and assigns of the parties hereto, and all covenants are to be construed as conditions of the Agreement.</w:t>
      </w:r>
    </w:p>
    <w:p w14:paraId="233563F7" w14:textId="77777777" w:rsidR="003B740B" w:rsidRPr="002F17DE" w:rsidRDefault="003251DD" w:rsidP="003B740B">
      <w:pPr>
        <w:spacing w:after="240" w:line="276" w:lineRule="auto"/>
        <w:rPr>
          <w:rFonts w:ascii="Segoe UI" w:hAnsi="Segoe UI" w:cs="Segoe UI"/>
          <w:color w:val="000000" w:themeColor="text1"/>
          <w:sz w:val="28"/>
          <w:szCs w:val="28"/>
        </w:rPr>
      </w:pPr>
      <w:r w:rsidRPr="002F17DE">
        <w:rPr>
          <w:rFonts w:ascii="Segoe UI" w:hAnsi="Segoe UI" w:cs="Segoe UI"/>
          <w:b/>
          <w:color w:val="000000" w:themeColor="text1"/>
          <w:sz w:val="28"/>
          <w:szCs w:val="28"/>
        </w:rPr>
        <w:t>OCCUPANTS</w:t>
      </w:r>
      <w:r w:rsidRPr="002F17DE">
        <w:rPr>
          <w:rFonts w:ascii="Segoe UI" w:hAnsi="Segoe UI" w:cs="Segoe UI"/>
          <w:color w:val="000000" w:themeColor="text1"/>
          <w:sz w:val="28"/>
          <w:szCs w:val="28"/>
        </w:rPr>
        <w:t xml:space="preserve">: </w:t>
      </w:r>
    </w:p>
    <w:p w14:paraId="442924FA" w14:textId="59831D49" w:rsidR="003251DD" w:rsidRPr="003B740B"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This unit is to be occupied as a strictly pr</w:t>
      </w:r>
      <w:r w:rsidR="00D129A4" w:rsidRPr="003B740B">
        <w:rPr>
          <w:rFonts w:ascii="Segoe UI" w:hAnsi="Segoe UI" w:cs="Segoe UI"/>
          <w:color w:val="000000" w:themeColor="text1"/>
        </w:rPr>
        <w:t>ivate dwelling by no more that</w:t>
      </w:r>
      <w:r w:rsidR="008D5C08">
        <w:rPr>
          <w:rFonts w:ascii="Segoe UI" w:hAnsi="Segoe UI" w:cs="Segoe UI"/>
          <w:color w:val="000000" w:themeColor="text1"/>
        </w:rPr>
        <w:t xml:space="preserve"> </w:t>
      </w:r>
      <w:r w:rsidRPr="003B740B">
        <w:rPr>
          <w:rFonts w:ascii="Segoe UI" w:hAnsi="Segoe UI" w:cs="Segoe UI"/>
          <w:color w:val="000000" w:themeColor="text1"/>
        </w:rPr>
        <w:t xml:space="preserve">persons and no others, except by prior written approval by </w:t>
      </w:r>
      <w:r w:rsidR="00D129A4" w:rsidRPr="003B740B">
        <w:rPr>
          <w:rFonts w:ascii="Segoe UI" w:hAnsi="Segoe UI" w:cs="Segoe UI"/>
          <w:color w:val="000000" w:themeColor="text1"/>
        </w:rPr>
        <w:t>LANDLORD</w:t>
      </w:r>
      <w:r w:rsidRPr="003B740B">
        <w:rPr>
          <w:rFonts w:ascii="Segoe UI" w:hAnsi="Segoe UI" w:cs="Segoe UI"/>
          <w:color w:val="000000" w:themeColor="text1"/>
        </w:rPr>
        <w:t>.</w:t>
      </w:r>
    </w:p>
    <w:p w14:paraId="4B4BA357" w14:textId="77777777" w:rsidR="003B740B" w:rsidRPr="002F17DE" w:rsidRDefault="003251DD" w:rsidP="003B740B">
      <w:pPr>
        <w:spacing w:after="240" w:line="276" w:lineRule="auto"/>
        <w:rPr>
          <w:rFonts w:ascii="Segoe UI" w:hAnsi="Segoe UI" w:cs="Segoe UI"/>
          <w:color w:val="000000" w:themeColor="text1"/>
          <w:sz w:val="28"/>
          <w:szCs w:val="28"/>
        </w:rPr>
      </w:pPr>
      <w:r w:rsidRPr="002F17DE">
        <w:rPr>
          <w:rFonts w:ascii="Segoe UI" w:hAnsi="Segoe UI" w:cs="Segoe UI"/>
          <w:b/>
          <w:color w:val="000000" w:themeColor="text1"/>
          <w:sz w:val="28"/>
          <w:szCs w:val="28"/>
        </w:rPr>
        <w:t>NOTICES</w:t>
      </w:r>
      <w:r w:rsidRPr="002F17DE">
        <w:rPr>
          <w:rFonts w:ascii="Segoe UI" w:hAnsi="Segoe UI" w:cs="Segoe UI"/>
          <w:color w:val="000000" w:themeColor="text1"/>
          <w:sz w:val="28"/>
          <w:szCs w:val="28"/>
        </w:rPr>
        <w:t xml:space="preserve">: </w:t>
      </w:r>
    </w:p>
    <w:p w14:paraId="797C767D" w14:textId="4ACD914A" w:rsidR="003251DD" w:rsidRPr="003B740B"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 xml:space="preserve">Any notice which either party may or is required to give, may be given </w:t>
      </w:r>
      <w:r w:rsidR="00D129A4" w:rsidRPr="003B740B">
        <w:rPr>
          <w:rFonts w:ascii="Segoe UI" w:hAnsi="Segoe UI" w:cs="Segoe UI"/>
          <w:color w:val="000000" w:themeColor="text1"/>
        </w:rPr>
        <w:t>to the following addresses</w:t>
      </w:r>
    </w:p>
    <w:p w14:paraId="2E022376" w14:textId="77777777" w:rsidR="00B77BCA" w:rsidRDefault="00B77BCA" w:rsidP="00B77BCA">
      <w:pPr>
        <w:tabs>
          <w:tab w:val="num" w:pos="360"/>
          <w:tab w:val="left" w:pos="5400"/>
        </w:tabs>
        <w:spacing w:before="240" w:line="276" w:lineRule="auto"/>
        <w:rPr>
          <w:rFonts w:ascii="Segoe UI" w:hAnsi="Segoe UI" w:cs="Segoe UI"/>
          <w:color w:val="000000" w:themeColor="text1"/>
        </w:rPr>
      </w:pPr>
      <w:bookmarkStart w:id="12" w:name="_Hlk144240326"/>
      <w:r>
        <w:rPr>
          <w:rFonts w:ascii="Segoe UI" w:hAnsi="Segoe UI" w:cs="Segoe UI"/>
          <w:color w:val="000000" w:themeColor="text1"/>
        </w:rPr>
        <w:t>I</w:t>
      </w:r>
      <w:r w:rsidRPr="0060259D">
        <w:rPr>
          <w:rFonts w:ascii="Segoe UI" w:hAnsi="Segoe UI" w:cs="Segoe UI"/>
          <w:color w:val="000000" w:themeColor="text1"/>
        </w:rPr>
        <w:t>f to Landlord to:</w:t>
      </w:r>
      <w:r w:rsidRPr="00E36979">
        <w:rPr>
          <w:rFonts w:ascii="Segoe UI" w:hAnsi="Segoe UI" w:cs="Segoe UI"/>
          <w:color w:val="000000" w:themeColor="text1"/>
        </w:rPr>
        <w:t xml:space="preserve"> </w:t>
      </w:r>
    </w:p>
    <w:p w14:paraId="23172688" w14:textId="77777777" w:rsidR="00B77BCA" w:rsidRDefault="00B77BCA" w:rsidP="00B77BCA">
      <w:pPr>
        <w:tabs>
          <w:tab w:val="num" w:pos="360"/>
          <w:tab w:val="left" w:pos="5400"/>
        </w:tabs>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13"/>
            <w:enabled/>
            <w:calcOnExit w:val="0"/>
            <w:textInput>
              <w:default w:val="[Landlord’s Name]"/>
            </w:textInput>
          </w:ffData>
        </w:fldChar>
      </w:r>
      <w:bookmarkStart w:id="13" w:name="Text13"/>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[Landlord’s Name]</w:t>
      </w:r>
      <w:r>
        <w:rPr>
          <w:rFonts w:ascii="Segoe UI" w:hAnsi="Segoe UI" w:cs="Segoe UI"/>
          <w:color w:val="000000" w:themeColor="text1"/>
        </w:rPr>
        <w:fldChar w:fldCharType="end"/>
      </w:r>
      <w:bookmarkEnd w:id="13"/>
    </w:p>
    <w:p w14:paraId="4A2DFFE1" w14:textId="77777777" w:rsidR="00B77BCA" w:rsidRDefault="00B77BCA" w:rsidP="00B77BCA">
      <w:pPr>
        <w:tabs>
          <w:tab w:val="num" w:pos="360"/>
          <w:tab w:val="left" w:pos="5400"/>
        </w:tabs>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16"/>
            <w:enabled/>
            <w:calcOnExit w:val="0"/>
            <w:textInput>
              <w:default w:val="[Landlord’s Address]"/>
            </w:textInput>
          </w:ffData>
        </w:fldChar>
      </w:r>
      <w:bookmarkStart w:id="14" w:name="Text16"/>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[Landlord’s Address]</w:t>
      </w:r>
      <w:r>
        <w:rPr>
          <w:rFonts w:ascii="Segoe UI" w:hAnsi="Segoe UI" w:cs="Segoe UI"/>
          <w:color w:val="000000" w:themeColor="text1"/>
        </w:rPr>
        <w:fldChar w:fldCharType="end"/>
      </w:r>
      <w:bookmarkEnd w:id="14"/>
      <w:r w:rsidRPr="0060259D">
        <w:rPr>
          <w:rFonts w:ascii="Segoe UI" w:hAnsi="Segoe UI" w:cs="Segoe UI"/>
          <w:color w:val="000000" w:themeColor="text1"/>
        </w:rPr>
        <w:tab/>
      </w:r>
    </w:p>
    <w:p w14:paraId="3EF8F58C" w14:textId="5E745CB5" w:rsidR="00B77BCA" w:rsidRPr="0060259D" w:rsidRDefault="00B77BCA" w:rsidP="00B77BCA">
      <w:pPr>
        <w:tabs>
          <w:tab w:val="num" w:pos="360"/>
          <w:tab w:val="left" w:pos="5400"/>
        </w:tabs>
        <w:spacing w:line="276" w:lineRule="auto"/>
        <w:rPr>
          <w:rFonts w:ascii="Segoe UI" w:hAnsi="Segoe UI" w:cs="Segoe UI"/>
          <w:color w:val="000000" w:themeColor="text1"/>
        </w:rPr>
      </w:pPr>
      <w:r w:rsidRPr="0060259D">
        <w:rPr>
          <w:rFonts w:ascii="Segoe UI" w:hAnsi="Segoe UI" w:cs="Segoe UI"/>
          <w:color w:val="000000" w:themeColor="text1"/>
        </w:rPr>
        <w:t>If to</w:t>
      </w:r>
      <w:r w:rsidR="008D5C08" w:rsidRPr="008D5C08">
        <w:rPr>
          <w:rFonts w:ascii="Segoe UI" w:hAnsi="Segoe UI" w:cs="Segoe UI"/>
          <w:color w:val="000000" w:themeColor="text1"/>
        </w:rPr>
        <w:t xml:space="preserve"> </w:t>
      </w:r>
      <w:r w:rsidR="008D5C08" w:rsidRPr="003B740B">
        <w:rPr>
          <w:rFonts w:ascii="Segoe UI" w:hAnsi="Segoe UI" w:cs="Segoe UI"/>
          <w:color w:val="000000" w:themeColor="text1"/>
        </w:rPr>
        <w:t>Lessee</w:t>
      </w:r>
      <w:r w:rsidR="008D5C08">
        <w:rPr>
          <w:rFonts w:ascii="Segoe UI" w:hAnsi="Segoe UI" w:cs="Segoe UI"/>
          <w:color w:val="000000" w:themeColor="text1"/>
        </w:rPr>
        <w:t xml:space="preserve"> to</w:t>
      </w:r>
      <w:r w:rsidRPr="0060259D">
        <w:rPr>
          <w:rFonts w:ascii="Segoe UI" w:hAnsi="Segoe UI" w:cs="Segoe UI"/>
          <w:color w:val="000000" w:themeColor="text1"/>
        </w:rPr>
        <w:t>:</w:t>
      </w:r>
      <w:r>
        <w:rPr>
          <w:rFonts w:ascii="Segoe UI" w:hAnsi="Segoe UI" w:cs="Segoe UI"/>
          <w:color w:val="000000" w:themeColor="text1"/>
        </w:rPr>
        <w:t xml:space="preserve"> </w:t>
      </w:r>
    </w:p>
    <w:p w14:paraId="596C9E01" w14:textId="6004DF0C" w:rsidR="00B77BCA" w:rsidRDefault="00B77BCA" w:rsidP="00B77BCA">
      <w:pPr>
        <w:tabs>
          <w:tab w:val="num" w:pos="360"/>
          <w:tab w:val="left" w:pos="5400"/>
        </w:tabs>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14"/>
            <w:enabled/>
            <w:calcOnExit w:val="0"/>
            <w:textInput>
              <w:default w:val="[Lessee Name]"/>
            </w:textInput>
          </w:ffData>
        </w:fldChar>
      </w:r>
      <w:bookmarkStart w:id="15" w:name="Text14"/>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[Lessee Name]</w:t>
      </w:r>
      <w:r>
        <w:rPr>
          <w:rFonts w:ascii="Segoe UI" w:hAnsi="Segoe UI" w:cs="Segoe UI"/>
          <w:color w:val="000000" w:themeColor="text1"/>
        </w:rPr>
        <w:fldChar w:fldCharType="end"/>
      </w:r>
      <w:bookmarkEnd w:id="15"/>
    </w:p>
    <w:p w14:paraId="799894AA" w14:textId="08A189BA" w:rsidR="00ED4844" w:rsidRPr="003B740B" w:rsidRDefault="00B77BCA" w:rsidP="00BE4C93">
      <w:pPr>
        <w:tabs>
          <w:tab w:val="num" w:pos="360"/>
          <w:tab w:val="left" w:pos="5400"/>
        </w:tabs>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15"/>
            <w:enabled/>
            <w:calcOnExit w:val="0"/>
            <w:textInput>
              <w:default w:val="[Lessee Address]"/>
            </w:textInput>
          </w:ffData>
        </w:fldChar>
      </w:r>
      <w:bookmarkStart w:id="16" w:name="Text15"/>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[Lessee Address]</w:t>
      </w:r>
      <w:r>
        <w:rPr>
          <w:rFonts w:ascii="Segoe UI" w:hAnsi="Segoe UI" w:cs="Segoe UI"/>
          <w:color w:val="000000" w:themeColor="text1"/>
        </w:rPr>
        <w:fldChar w:fldCharType="end"/>
      </w:r>
      <w:bookmarkEnd w:id="12"/>
      <w:bookmarkEnd w:id="16"/>
    </w:p>
    <w:p w14:paraId="150DB85A" w14:textId="77777777" w:rsidR="00B77BCA" w:rsidRDefault="00ED4844" w:rsidP="003B740B">
      <w:pPr>
        <w:spacing w:after="240" w:line="276" w:lineRule="auto"/>
        <w:rPr>
          <w:rFonts w:ascii="Segoe UI" w:hAnsi="Segoe UI" w:cs="Segoe UI"/>
          <w:color w:val="000000" w:themeColor="text1"/>
          <w:sz w:val="28"/>
          <w:szCs w:val="28"/>
        </w:rPr>
      </w:pPr>
      <w:r w:rsidRPr="002F17DE">
        <w:rPr>
          <w:rFonts w:ascii="Segoe UI" w:hAnsi="Segoe UI" w:cs="Segoe UI"/>
          <w:b/>
          <w:color w:val="000000" w:themeColor="text1"/>
          <w:sz w:val="28"/>
          <w:szCs w:val="28"/>
        </w:rPr>
        <w:t>AGENT(S)</w:t>
      </w:r>
      <w:r w:rsidRPr="002F17DE">
        <w:rPr>
          <w:rFonts w:ascii="Segoe UI" w:hAnsi="Segoe UI" w:cs="Segoe UI"/>
          <w:color w:val="000000" w:themeColor="text1"/>
          <w:sz w:val="28"/>
          <w:szCs w:val="28"/>
        </w:rPr>
        <w:t xml:space="preserve">: </w:t>
      </w:r>
    </w:p>
    <w:p w14:paraId="65DE0488" w14:textId="77777777" w:rsidR="00BE4C93" w:rsidRDefault="00ED4844"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 xml:space="preserve">In addition to the Landlord the following person(s) are allowed on the property: </w:t>
      </w:r>
    </w:p>
    <w:p w14:paraId="526734EF" w14:textId="501F3D65" w:rsidR="003251DD" w:rsidRPr="003B740B" w:rsidRDefault="002C1284" w:rsidP="003B740B">
      <w:pPr>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61"/>
            <w:enabled/>
            <w:calcOnExit w:val="0"/>
            <w:textInput>
              <w:default w:val="[Instruction]"/>
            </w:textInput>
          </w:ffData>
        </w:fldChar>
      </w:r>
      <w:bookmarkStart w:id="17" w:name="Text61"/>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[Instruction]</w:t>
      </w:r>
      <w:r>
        <w:rPr>
          <w:rFonts w:ascii="Segoe UI" w:hAnsi="Segoe UI" w:cs="Segoe UI"/>
          <w:color w:val="000000" w:themeColor="text1"/>
        </w:rPr>
        <w:fldChar w:fldCharType="end"/>
      </w:r>
      <w:bookmarkEnd w:id="17"/>
      <w:r w:rsidR="00ED4844" w:rsidRPr="003B740B">
        <w:rPr>
          <w:rFonts w:ascii="Segoe UI" w:hAnsi="Segoe UI" w:cs="Segoe UI"/>
          <w:color w:val="000000" w:themeColor="text1"/>
        </w:rPr>
        <w:t>.</w:t>
      </w:r>
    </w:p>
    <w:p w14:paraId="0336D5AB" w14:textId="77777777" w:rsidR="003B740B" w:rsidRPr="002F17DE" w:rsidRDefault="003251DD" w:rsidP="003B740B">
      <w:pPr>
        <w:spacing w:after="240" w:line="276" w:lineRule="auto"/>
        <w:rPr>
          <w:rFonts w:ascii="Segoe UI" w:hAnsi="Segoe UI" w:cs="Segoe UI"/>
          <w:color w:val="000000" w:themeColor="text1"/>
          <w:sz w:val="28"/>
          <w:szCs w:val="28"/>
        </w:rPr>
      </w:pPr>
      <w:r w:rsidRPr="002F17DE">
        <w:rPr>
          <w:rFonts w:ascii="Segoe UI" w:hAnsi="Segoe UI" w:cs="Segoe UI"/>
          <w:b/>
          <w:color w:val="000000" w:themeColor="text1"/>
          <w:sz w:val="28"/>
          <w:szCs w:val="28"/>
        </w:rPr>
        <w:t>ENTIRE AGREEMENT</w:t>
      </w:r>
      <w:r w:rsidRPr="002F17DE">
        <w:rPr>
          <w:rFonts w:ascii="Segoe UI" w:hAnsi="Segoe UI" w:cs="Segoe UI"/>
          <w:color w:val="000000" w:themeColor="text1"/>
          <w:sz w:val="28"/>
          <w:szCs w:val="28"/>
        </w:rPr>
        <w:t xml:space="preserve">: </w:t>
      </w:r>
    </w:p>
    <w:p w14:paraId="68DFFA5F" w14:textId="5FFD0479" w:rsidR="00D129A4" w:rsidRPr="003B740B"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t xml:space="preserve">The terms and conditions of the Agreement are the entire agreement and understanding of the parties. </w:t>
      </w:r>
      <w:r w:rsidR="007E3567" w:rsidRPr="003B740B">
        <w:rPr>
          <w:rFonts w:ascii="Segoe UI" w:hAnsi="Segoe UI" w:cs="Segoe UI"/>
          <w:color w:val="000000" w:themeColor="text1"/>
        </w:rPr>
        <w:t>LESSEE</w:t>
      </w:r>
      <w:r w:rsidRPr="003B740B">
        <w:rPr>
          <w:rFonts w:ascii="Segoe UI" w:hAnsi="Segoe UI" w:cs="Segoe UI"/>
          <w:color w:val="000000" w:themeColor="text1"/>
        </w:rPr>
        <w:t xml:space="preserve"> acknowledges that he has read</w:t>
      </w:r>
      <w:r w:rsidR="00D129A4" w:rsidRPr="003B740B">
        <w:rPr>
          <w:rFonts w:ascii="Segoe UI" w:hAnsi="Segoe UI" w:cs="Segoe UI"/>
          <w:color w:val="000000" w:themeColor="text1"/>
        </w:rPr>
        <w:t xml:space="preserve"> </w:t>
      </w:r>
      <w:r w:rsidRPr="003B740B">
        <w:rPr>
          <w:rFonts w:ascii="Segoe UI" w:hAnsi="Segoe UI" w:cs="Segoe UI"/>
          <w:color w:val="000000" w:themeColor="text1"/>
        </w:rPr>
        <w:t xml:space="preserve">this Agreement and understands its provisions and agrees to occupy said premises under the terms of the Agreement. </w:t>
      </w:r>
    </w:p>
    <w:p w14:paraId="43478DE0" w14:textId="1382E85E" w:rsidR="003251DD" w:rsidRPr="003B740B" w:rsidRDefault="003251DD" w:rsidP="003B740B">
      <w:pPr>
        <w:spacing w:after="240" w:line="276" w:lineRule="auto"/>
        <w:rPr>
          <w:rFonts w:ascii="Segoe UI" w:hAnsi="Segoe UI" w:cs="Segoe UI"/>
          <w:color w:val="000000" w:themeColor="text1"/>
        </w:rPr>
      </w:pPr>
      <w:r w:rsidRPr="003B740B">
        <w:rPr>
          <w:rFonts w:ascii="Segoe UI" w:hAnsi="Segoe UI" w:cs="Segoe UI"/>
          <w:color w:val="000000" w:themeColor="text1"/>
        </w:rPr>
        <w:lastRenderedPageBreak/>
        <w:t xml:space="preserve">In witness, the parties have executed this agreement on the </w:t>
      </w:r>
      <w:r w:rsidR="00A60CC9">
        <w:rPr>
          <w:rFonts w:ascii="Segoe UI" w:hAnsi="Segoe UI" w:cs="Segoe UI"/>
          <w:color w:val="000000" w:themeColor="text1"/>
        </w:rPr>
        <w:fldChar w:fldCharType="begin">
          <w:ffData>
            <w:name w:val="Text1"/>
            <w:enabled/>
            <w:calcOnExit w:val="0"/>
            <w:textInput>
              <w:default w:val="[Day]"/>
            </w:textInput>
          </w:ffData>
        </w:fldChar>
      </w:r>
      <w:r w:rsidR="00A60CC9">
        <w:rPr>
          <w:rFonts w:ascii="Segoe UI" w:hAnsi="Segoe UI" w:cs="Segoe UI"/>
          <w:color w:val="000000" w:themeColor="text1"/>
        </w:rPr>
        <w:instrText xml:space="preserve"> FORMTEXT </w:instrText>
      </w:r>
      <w:r w:rsidR="00A60CC9">
        <w:rPr>
          <w:rFonts w:ascii="Segoe UI" w:hAnsi="Segoe UI" w:cs="Segoe UI"/>
          <w:color w:val="000000" w:themeColor="text1"/>
        </w:rPr>
      </w:r>
      <w:r w:rsidR="00A60CC9">
        <w:rPr>
          <w:rFonts w:ascii="Segoe UI" w:hAnsi="Segoe UI" w:cs="Segoe UI"/>
          <w:color w:val="000000" w:themeColor="text1"/>
        </w:rPr>
        <w:fldChar w:fldCharType="separate"/>
      </w:r>
      <w:r w:rsidR="00A60CC9">
        <w:rPr>
          <w:rFonts w:ascii="Segoe UI" w:hAnsi="Segoe UI" w:cs="Segoe UI"/>
          <w:noProof/>
          <w:color w:val="000000" w:themeColor="text1"/>
        </w:rPr>
        <w:t>[Day]</w:t>
      </w:r>
      <w:r w:rsidR="00A60CC9">
        <w:rPr>
          <w:rFonts w:ascii="Segoe UI" w:hAnsi="Segoe UI" w:cs="Segoe UI"/>
          <w:color w:val="000000" w:themeColor="text1"/>
        </w:rPr>
        <w:fldChar w:fldCharType="end"/>
      </w:r>
      <w:r w:rsidRPr="003B740B">
        <w:rPr>
          <w:rFonts w:ascii="Segoe UI" w:hAnsi="Segoe UI" w:cs="Segoe UI"/>
          <w:color w:val="000000" w:themeColor="text1"/>
        </w:rPr>
        <w:t xml:space="preserve"> </w:t>
      </w:r>
      <w:r w:rsidR="00D129A4" w:rsidRPr="003B740B">
        <w:rPr>
          <w:rFonts w:ascii="Segoe UI" w:hAnsi="Segoe UI" w:cs="Segoe UI"/>
          <w:color w:val="000000" w:themeColor="text1"/>
        </w:rPr>
        <w:t xml:space="preserve">of </w:t>
      </w:r>
      <w:sdt>
        <w:sdtPr>
          <w:rPr>
            <w:rFonts w:ascii="Segoe UI" w:hAnsi="Segoe UI" w:cs="Segoe UI"/>
            <w:color w:val="000000" w:themeColor="text1"/>
          </w:rPr>
          <w:id w:val="-1443288253"/>
          <w:placeholder>
            <w:docPart w:val="6FE333A28C264A4B9D83238E760F6518"/>
          </w:placeholder>
          <w:date>
            <w:dateFormat w:val="M/d/yyyy"/>
            <w:lid w:val="en-US"/>
            <w:storeMappedDataAs w:val="dateTime"/>
            <w:calendar w:val="gregorian"/>
          </w:date>
        </w:sdtPr>
        <w:sdtContent>
          <w:r w:rsidR="00A60CC9">
            <w:rPr>
              <w:rFonts w:ascii="Segoe UI" w:hAnsi="Segoe UI" w:cs="Segoe UI"/>
              <w:color w:val="000000" w:themeColor="text1"/>
            </w:rPr>
            <w:t>[Date]</w:t>
          </w:r>
        </w:sdtContent>
      </w:sdt>
      <w:r w:rsidR="00D129A4" w:rsidRPr="003B740B">
        <w:rPr>
          <w:rFonts w:ascii="Segoe UI" w:hAnsi="Segoe UI" w:cs="Segoe UI"/>
          <w:color w:val="000000" w:themeColor="text1"/>
        </w:rPr>
        <w:t>.</w:t>
      </w:r>
    </w:p>
    <w:tbl>
      <w:tblPr>
        <w:tblStyle w:val="TableGrid"/>
        <w:tblW w:w="0" w:type="auto"/>
        <w:tblInd w:w="108" w:type="dxa"/>
        <w:tblLook w:val="04A0" w:firstRow="1" w:lastRow="0" w:firstColumn="1" w:lastColumn="0" w:noHBand="0" w:noVBand="1"/>
      </w:tblPr>
      <w:tblGrid>
        <w:gridCol w:w="6232"/>
        <w:gridCol w:w="536"/>
        <w:gridCol w:w="3204"/>
      </w:tblGrid>
      <w:tr w:rsidR="00A60CC9" w:rsidRPr="00EE2281" w14:paraId="6C9EAD80" w14:textId="77777777" w:rsidTr="00243C70">
        <w:trPr>
          <w:trHeight w:val="720"/>
        </w:trPr>
        <w:tc>
          <w:tcPr>
            <w:tcW w:w="6232" w:type="dxa"/>
            <w:tcBorders>
              <w:top w:val="nil"/>
              <w:left w:val="nil"/>
              <w:bottom w:val="single" w:sz="4" w:space="0" w:color="auto"/>
              <w:right w:val="nil"/>
            </w:tcBorders>
            <w:vAlign w:val="bottom"/>
            <w:hideMark/>
          </w:tcPr>
          <w:p w14:paraId="19769D93" w14:textId="77777777" w:rsidR="00A60CC9" w:rsidRPr="00EE2281" w:rsidRDefault="00A60CC9" w:rsidP="00243C70">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7687CEF7" w14:textId="77777777" w:rsidR="00A60CC9" w:rsidRPr="00EE2281" w:rsidRDefault="00A60CC9" w:rsidP="00243C70">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531BCD45" w14:textId="77777777" w:rsidR="00A60CC9" w:rsidRPr="00EE2281" w:rsidRDefault="00A60CC9" w:rsidP="00243C70">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AB9A5BAD83EC4610853AE03FF757AC14"/>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A60CC9" w:rsidRPr="00EE2281" w14:paraId="2FEE9299" w14:textId="77777777" w:rsidTr="00243C70">
        <w:trPr>
          <w:trHeight w:val="432"/>
        </w:trPr>
        <w:tc>
          <w:tcPr>
            <w:tcW w:w="6232" w:type="dxa"/>
            <w:tcBorders>
              <w:top w:val="single" w:sz="4" w:space="0" w:color="auto"/>
              <w:left w:val="nil"/>
              <w:bottom w:val="nil"/>
              <w:right w:val="nil"/>
            </w:tcBorders>
            <w:vAlign w:val="center"/>
            <w:hideMark/>
          </w:tcPr>
          <w:p w14:paraId="1E72F4BF" w14:textId="77777777" w:rsidR="00A60CC9" w:rsidRPr="00EE2281" w:rsidRDefault="00A60CC9" w:rsidP="00243C70">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3B2416EF" w14:textId="77777777" w:rsidR="00A60CC9" w:rsidRPr="00EE2281" w:rsidRDefault="00A60CC9" w:rsidP="00243C70">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7290969A" w14:textId="77777777" w:rsidR="00A60CC9" w:rsidRPr="00EE2281" w:rsidRDefault="00A60CC9" w:rsidP="00243C70">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bl>
    <w:p w14:paraId="7FC55BAD" w14:textId="77777777" w:rsidR="00A60CC9" w:rsidRPr="00EE2281" w:rsidRDefault="00A60CC9" w:rsidP="00A60CC9">
      <w:pPr>
        <w:widowControl w:val="0"/>
        <w:autoSpaceDE w:val="0"/>
        <w:autoSpaceDN w:val="0"/>
        <w:adjustRightInd w:val="0"/>
        <w:spacing w:before="24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1"/>
        <w:gridCol w:w="537"/>
        <w:gridCol w:w="3204"/>
      </w:tblGrid>
      <w:tr w:rsidR="00A60CC9" w:rsidRPr="00EE2281" w14:paraId="74EBF116" w14:textId="77777777" w:rsidTr="00A60CC9">
        <w:trPr>
          <w:trHeight w:val="576"/>
        </w:trPr>
        <w:tc>
          <w:tcPr>
            <w:tcW w:w="6231" w:type="dxa"/>
            <w:tcBorders>
              <w:top w:val="nil"/>
              <w:left w:val="nil"/>
              <w:bottom w:val="single" w:sz="4" w:space="0" w:color="auto"/>
              <w:right w:val="nil"/>
            </w:tcBorders>
            <w:vAlign w:val="bottom"/>
            <w:hideMark/>
          </w:tcPr>
          <w:p w14:paraId="515B026B" w14:textId="77777777" w:rsidR="00A60CC9" w:rsidRPr="00EE2281" w:rsidRDefault="00A60CC9" w:rsidP="00243C70">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7" w:type="dxa"/>
            <w:tcBorders>
              <w:top w:val="nil"/>
              <w:left w:val="nil"/>
              <w:bottom w:val="nil"/>
              <w:right w:val="nil"/>
            </w:tcBorders>
          </w:tcPr>
          <w:p w14:paraId="2B78A567" w14:textId="77777777" w:rsidR="00A60CC9" w:rsidRPr="00EE2281" w:rsidRDefault="00A60CC9" w:rsidP="00243C70">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4E6E34C9" w14:textId="77777777" w:rsidR="00A60CC9" w:rsidRPr="00EE2281" w:rsidRDefault="00A60CC9" w:rsidP="00243C70">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C3F1AB37A89C466BBA962733C091CB44"/>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A60CC9" w:rsidRPr="00EE2281" w14:paraId="21E347F0" w14:textId="77777777" w:rsidTr="00A60CC9">
        <w:trPr>
          <w:trHeight w:val="432"/>
        </w:trPr>
        <w:tc>
          <w:tcPr>
            <w:tcW w:w="6231" w:type="dxa"/>
            <w:tcBorders>
              <w:top w:val="single" w:sz="4" w:space="0" w:color="auto"/>
              <w:left w:val="nil"/>
              <w:bottom w:val="nil"/>
              <w:right w:val="nil"/>
            </w:tcBorders>
            <w:vAlign w:val="center"/>
            <w:hideMark/>
          </w:tcPr>
          <w:p w14:paraId="1A8CD2AE" w14:textId="76CFB37A" w:rsidR="00A60CC9" w:rsidRPr="00EE2281" w:rsidRDefault="00A60CC9" w:rsidP="00243C70">
            <w:pPr>
              <w:jc w:val="center"/>
              <w:rPr>
                <w:rFonts w:ascii="Segoe UI" w:hAnsi="Segoe UI" w:cs="Segoe UI"/>
                <w:b/>
                <w:bCs/>
                <w:color w:val="000000" w:themeColor="text1"/>
                <w:szCs w:val="32"/>
              </w:rPr>
            </w:pPr>
            <w:r>
              <w:rPr>
                <w:rFonts w:ascii="Segoe UI" w:hAnsi="Segoe UI" w:cs="Segoe UI"/>
                <w:b/>
                <w:bCs/>
                <w:color w:val="000000" w:themeColor="text1"/>
                <w:szCs w:val="32"/>
              </w:rPr>
              <w:t xml:space="preserve">Lessee </w:t>
            </w:r>
            <w:r w:rsidRPr="00EE2281">
              <w:rPr>
                <w:rFonts w:ascii="Segoe UI" w:hAnsi="Segoe UI" w:cs="Segoe UI"/>
                <w:b/>
                <w:bCs/>
                <w:color w:val="000000" w:themeColor="text1"/>
                <w:szCs w:val="32"/>
              </w:rPr>
              <w:t>Signature</w:t>
            </w:r>
          </w:p>
        </w:tc>
        <w:tc>
          <w:tcPr>
            <w:tcW w:w="537" w:type="dxa"/>
            <w:tcBorders>
              <w:top w:val="nil"/>
              <w:left w:val="nil"/>
              <w:bottom w:val="nil"/>
              <w:right w:val="nil"/>
            </w:tcBorders>
            <w:vAlign w:val="center"/>
          </w:tcPr>
          <w:p w14:paraId="277B1017" w14:textId="77777777" w:rsidR="00A60CC9" w:rsidRPr="00EE2281" w:rsidRDefault="00A60CC9" w:rsidP="00243C70">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372502A5" w14:textId="77777777" w:rsidR="00A60CC9" w:rsidRPr="00EE2281" w:rsidRDefault="00A60CC9" w:rsidP="00243C70">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bl>
    <w:p w14:paraId="53CF96CF" w14:textId="77777777" w:rsidR="00A60CC9" w:rsidRDefault="00A60CC9" w:rsidP="00A60CC9">
      <w:pPr>
        <w:widowControl w:val="0"/>
        <w:autoSpaceDE w:val="0"/>
        <w:autoSpaceDN w:val="0"/>
        <w:adjustRightInd w:val="0"/>
        <w:rPr>
          <w:rFonts w:ascii="Segoe UI" w:hAnsi="Segoe UI" w:cs="Segoe UI"/>
          <w:color w:val="000000" w:themeColor="text1"/>
          <w:szCs w:val="28"/>
        </w:rPr>
      </w:pPr>
    </w:p>
    <w:p w14:paraId="314949FE" w14:textId="77777777" w:rsidR="00B77BCA" w:rsidRPr="00EE2281" w:rsidRDefault="00B77BCA" w:rsidP="00A60CC9">
      <w:pPr>
        <w:widowControl w:val="0"/>
        <w:autoSpaceDE w:val="0"/>
        <w:autoSpaceDN w:val="0"/>
        <w:adjustRightInd w:val="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2"/>
        <w:gridCol w:w="536"/>
        <w:gridCol w:w="3204"/>
      </w:tblGrid>
      <w:tr w:rsidR="00A60CC9" w:rsidRPr="00EE2281" w14:paraId="0F64C2FE" w14:textId="77777777" w:rsidTr="00243C70">
        <w:trPr>
          <w:trHeight w:val="576"/>
        </w:trPr>
        <w:tc>
          <w:tcPr>
            <w:tcW w:w="6232" w:type="dxa"/>
            <w:tcBorders>
              <w:top w:val="nil"/>
              <w:left w:val="nil"/>
              <w:bottom w:val="single" w:sz="4" w:space="0" w:color="auto"/>
              <w:right w:val="nil"/>
            </w:tcBorders>
            <w:vAlign w:val="bottom"/>
            <w:hideMark/>
          </w:tcPr>
          <w:p w14:paraId="5DD96B20" w14:textId="77777777" w:rsidR="00A60CC9" w:rsidRPr="00EE2281" w:rsidRDefault="00A60CC9" w:rsidP="00243C70">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78EF81FD" w14:textId="77777777" w:rsidR="00A60CC9" w:rsidRPr="00EE2281" w:rsidRDefault="00A60CC9" w:rsidP="00243C70">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75ABF2C" w14:textId="77777777" w:rsidR="00A60CC9" w:rsidRPr="00EE2281" w:rsidRDefault="00A60CC9" w:rsidP="00243C70">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D6B222F367FB42BE84C837AF2A2A1B8F"/>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A60CC9" w:rsidRPr="00EE2281" w14:paraId="659EBA23" w14:textId="77777777" w:rsidTr="00243C70">
        <w:trPr>
          <w:trHeight w:val="432"/>
        </w:trPr>
        <w:tc>
          <w:tcPr>
            <w:tcW w:w="6232" w:type="dxa"/>
            <w:tcBorders>
              <w:top w:val="single" w:sz="4" w:space="0" w:color="auto"/>
              <w:left w:val="nil"/>
              <w:bottom w:val="nil"/>
              <w:right w:val="nil"/>
            </w:tcBorders>
            <w:vAlign w:val="center"/>
            <w:hideMark/>
          </w:tcPr>
          <w:p w14:paraId="2799531B" w14:textId="21DEDC61" w:rsidR="00A60CC9" w:rsidRPr="00EE2281" w:rsidRDefault="00B77BCA" w:rsidP="00243C70">
            <w:pPr>
              <w:jc w:val="center"/>
              <w:rPr>
                <w:rFonts w:ascii="Segoe UI" w:hAnsi="Segoe UI" w:cs="Segoe UI"/>
                <w:b/>
                <w:bCs/>
                <w:color w:val="000000" w:themeColor="text1"/>
                <w:szCs w:val="32"/>
              </w:rPr>
            </w:pPr>
            <w:r>
              <w:rPr>
                <w:rFonts w:ascii="Segoe UI" w:hAnsi="Segoe UI" w:cs="Segoe UI"/>
                <w:b/>
                <w:bCs/>
                <w:color w:val="000000" w:themeColor="text1"/>
                <w:szCs w:val="32"/>
              </w:rPr>
              <w:t>Lessee</w:t>
            </w:r>
            <w:r w:rsidR="00A60CC9" w:rsidRPr="00EE2281">
              <w:rPr>
                <w:rFonts w:ascii="Segoe UI" w:hAnsi="Segoe UI" w:cs="Segoe UI"/>
                <w:b/>
                <w:bCs/>
                <w:szCs w:val="32"/>
              </w:rPr>
              <w:t xml:space="preserve"> </w:t>
            </w:r>
            <w:r w:rsidR="00A60CC9"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4015FB90" w14:textId="77777777" w:rsidR="00A60CC9" w:rsidRPr="00EE2281" w:rsidRDefault="00A60CC9" w:rsidP="00243C70">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2660AB77" w14:textId="77777777" w:rsidR="00A60CC9" w:rsidRPr="00EE2281" w:rsidRDefault="00A60CC9" w:rsidP="00243C70">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A60CC9" w:rsidRPr="00EE2281" w14:paraId="5687A764" w14:textId="77777777" w:rsidTr="00243C70">
        <w:trPr>
          <w:trHeight w:val="1008"/>
        </w:trPr>
        <w:tc>
          <w:tcPr>
            <w:tcW w:w="6232" w:type="dxa"/>
            <w:tcBorders>
              <w:top w:val="nil"/>
              <w:left w:val="nil"/>
              <w:bottom w:val="single" w:sz="4" w:space="0" w:color="auto"/>
              <w:right w:val="nil"/>
            </w:tcBorders>
            <w:vAlign w:val="bottom"/>
            <w:hideMark/>
          </w:tcPr>
          <w:p w14:paraId="78B06E8D" w14:textId="77777777" w:rsidR="00A60CC9" w:rsidRPr="00EE2281" w:rsidRDefault="00A60CC9" w:rsidP="00243C70">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36" w:type="dxa"/>
            <w:tcBorders>
              <w:top w:val="nil"/>
              <w:left w:val="nil"/>
              <w:bottom w:val="nil"/>
              <w:right w:val="nil"/>
            </w:tcBorders>
          </w:tcPr>
          <w:p w14:paraId="238E1EEB" w14:textId="77777777" w:rsidR="00A60CC9" w:rsidRPr="00EE2281" w:rsidRDefault="00A60CC9" w:rsidP="00243C70">
            <w:pPr>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1E44F56A" w14:textId="77777777" w:rsidR="00A60CC9" w:rsidRPr="00EE2281" w:rsidRDefault="00A60CC9" w:rsidP="00243C70">
            <w:pPr>
              <w:jc w:val="center"/>
              <w:rPr>
                <w:rFonts w:ascii="Segoe UI" w:hAnsi="Segoe UI" w:cs="Segoe UI"/>
                <w:color w:val="000000" w:themeColor="text1"/>
                <w:szCs w:val="32"/>
              </w:rPr>
            </w:pPr>
            <w:sdt>
              <w:sdtPr>
                <w:rPr>
                  <w:rFonts w:ascii="Segoe UI" w:hAnsi="Segoe UI" w:cs="Segoe UI"/>
                  <w:color w:val="000000" w:themeColor="text1"/>
                  <w:szCs w:val="32"/>
                </w:rPr>
                <w:id w:val="-1805387351"/>
                <w:placeholder>
                  <w:docPart w:val="0486897DC5CF42ED9A94A67954EBDB39"/>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A60CC9" w:rsidRPr="00EE2281" w14:paraId="7BDE343D" w14:textId="77777777" w:rsidTr="00243C70">
        <w:trPr>
          <w:trHeight w:val="432"/>
        </w:trPr>
        <w:tc>
          <w:tcPr>
            <w:tcW w:w="6232" w:type="dxa"/>
            <w:tcBorders>
              <w:top w:val="single" w:sz="4" w:space="0" w:color="auto"/>
              <w:left w:val="nil"/>
              <w:bottom w:val="nil"/>
              <w:right w:val="nil"/>
            </w:tcBorders>
            <w:vAlign w:val="center"/>
            <w:hideMark/>
          </w:tcPr>
          <w:p w14:paraId="2D2D96E6" w14:textId="5553C9C5" w:rsidR="00A60CC9" w:rsidRPr="00EE2281" w:rsidRDefault="00B77BCA" w:rsidP="00243C70">
            <w:pPr>
              <w:jc w:val="center"/>
              <w:rPr>
                <w:rFonts w:ascii="Segoe UI" w:hAnsi="Segoe UI" w:cs="Segoe UI"/>
                <w:b/>
                <w:bCs/>
                <w:color w:val="000000" w:themeColor="text1"/>
                <w:szCs w:val="32"/>
              </w:rPr>
            </w:pPr>
            <w:r>
              <w:rPr>
                <w:rFonts w:ascii="Segoe UI" w:hAnsi="Segoe UI" w:cs="Segoe UI"/>
                <w:b/>
                <w:bCs/>
                <w:color w:val="000000" w:themeColor="text1"/>
                <w:szCs w:val="32"/>
              </w:rPr>
              <w:t>Lessee</w:t>
            </w:r>
            <w:r w:rsidRPr="00EE2281">
              <w:rPr>
                <w:rFonts w:ascii="Segoe UI" w:hAnsi="Segoe UI" w:cs="Segoe UI"/>
                <w:b/>
                <w:bCs/>
                <w:color w:val="000000" w:themeColor="text1"/>
                <w:szCs w:val="32"/>
              </w:rPr>
              <w:t xml:space="preserve"> </w:t>
            </w:r>
            <w:r w:rsidR="00A60CC9" w:rsidRPr="00EE2281">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4902BACA" w14:textId="77777777" w:rsidR="00A60CC9" w:rsidRPr="00EE2281" w:rsidRDefault="00A60CC9" w:rsidP="00243C70">
            <w:pPr>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08C4AAEE" w14:textId="77777777" w:rsidR="00A60CC9" w:rsidRPr="00EE2281" w:rsidRDefault="00A60CC9" w:rsidP="00243C70">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bl>
    <w:p w14:paraId="084140D6" w14:textId="77777777" w:rsidR="003B740B" w:rsidRPr="003B740B" w:rsidRDefault="003B740B">
      <w:pPr>
        <w:spacing w:after="240" w:line="276" w:lineRule="auto"/>
        <w:rPr>
          <w:rFonts w:ascii="Segoe UI" w:hAnsi="Segoe UI" w:cs="Segoe UI"/>
          <w:color w:val="000000" w:themeColor="text1"/>
        </w:rPr>
      </w:pPr>
    </w:p>
    <w:sectPr w:rsidR="003B740B" w:rsidRPr="003B740B" w:rsidSect="00536E62">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B220" w14:textId="77777777" w:rsidR="00A653B1" w:rsidRDefault="00A653B1" w:rsidP="00784F35">
      <w:r>
        <w:separator/>
      </w:r>
    </w:p>
  </w:endnote>
  <w:endnote w:type="continuationSeparator" w:id="0">
    <w:p w14:paraId="6E38E3BB" w14:textId="77777777" w:rsidR="00A653B1" w:rsidRDefault="00A653B1" w:rsidP="0078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8168" w14:textId="77777777" w:rsidR="002C1284" w:rsidRDefault="002C1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B0C3" w14:textId="24F342DE" w:rsidR="00784F35" w:rsidRPr="002C1284" w:rsidRDefault="002C1284" w:rsidP="002C1284">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23590CBA" wp14:editId="2A49F963">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2C1284">
      <w:rPr>
        <w:rFonts w:ascii="Segoe UI" w:hAnsi="Segoe UI" w:cs="Segoe UI"/>
        <w:b/>
        <w:bCs/>
        <w:color w:val="000000" w:themeColor="text1"/>
        <w:sz w:val="20"/>
        <w:szCs w:val="20"/>
      </w:rPr>
      <w:t xml:space="preserve">pg. </w:t>
    </w:r>
    <w:r w:rsidRPr="002C1284">
      <w:rPr>
        <w:rFonts w:ascii="Segoe UI" w:hAnsi="Segoe UI" w:cs="Segoe UI"/>
        <w:b/>
        <w:bCs/>
        <w:color w:val="000000" w:themeColor="text1"/>
        <w:sz w:val="20"/>
        <w:szCs w:val="20"/>
      </w:rPr>
      <w:fldChar w:fldCharType="begin"/>
    </w:r>
    <w:r w:rsidRPr="002C1284">
      <w:rPr>
        <w:rFonts w:ascii="Segoe UI" w:hAnsi="Segoe UI" w:cs="Segoe UI"/>
        <w:b/>
        <w:bCs/>
        <w:color w:val="000000" w:themeColor="text1"/>
        <w:sz w:val="20"/>
        <w:szCs w:val="20"/>
      </w:rPr>
      <w:instrText xml:space="preserve"> PAGE  \* Arabic </w:instrText>
    </w:r>
    <w:r w:rsidRPr="002C1284">
      <w:rPr>
        <w:rFonts w:ascii="Segoe UI" w:hAnsi="Segoe UI" w:cs="Segoe UI"/>
        <w:b/>
        <w:bCs/>
        <w:color w:val="000000" w:themeColor="text1"/>
        <w:sz w:val="20"/>
        <w:szCs w:val="20"/>
      </w:rPr>
      <w:fldChar w:fldCharType="separate"/>
    </w:r>
    <w:r w:rsidRPr="002C1284">
      <w:rPr>
        <w:rFonts w:ascii="Segoe UI" w:hAnsi="Segoe UI" w:cs="Segoe UI"/>
        <w:b/>
        <w:bCs/>
        <w:noProof/>
        <w:color w:val="000000" w:themeColor="text1"/>
        <w:sz w:val="20"/>
        <w:szCs w:val="20"/>
      </w:rPr>
      <w:t>1</w:t>
    </w:r>
    <w:r w:rsidRPr="002C1284">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35E3" w14:textId="77777777" w:rsidR="002C1284" w:rsidRDefault="002C1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470D" w14:textId="77777777" w:rsidR="00A653B1" w:rsidRDefault="00A653B1" w:rsidP="00784F35">
      <w:r>
        <w:separator/>
      </w:r>
    </w:p>
  </w:footnote>
  <w:footnote w:type="continuationSeparator" w:id="0">
    <w:p w14:paraId="62A1B546" w14:textId="77777777" w:rsidR="00A653B1" w:rsidRDefault="00A653B1" w:rsidP="00784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ECAF" w14:textId="77777777" w:rsidR="002C1284" w:rsidRDefault="002C1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2023" w14:textId="77777777" w:rsidR="002C1284" w:rsidRDefault="002C1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B178" w14:textId="77777777" w:rsidR="002C1284" w:rsidRDefault="002C1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2423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DD"/>
    <w:rsid w:val="002114B0"/>
    <w:rsid w:val="00224CE7"/>
    <w:rsid w:val="002C1284"/>
    <w:rsid w:val="002D15BA"/>
    <w:rsid w:val="002F05B2"/>
    <w:rsid w:val="002F17DE"/>
    <w:rsid w:val="003251DD"/>
    <w:rsid w:val="003B740B"/>
    <w:rsid w:val="00536E62"/>
    <w:rsid w:val="006700DB"/>
    <w:rsid w:val="006D79C0"/>
    <w:rsid w:val="00784F35"/>
    <w:rsid w:val="007E3567"/>
    <w:rsid w:val="00841D38"/>
    <w:rsid w:val="008D5C08"/>
    <w:rsid w:val="00946283"/>
    <w:rsid w:val="00A60CC9"/>
    <w:rsid w:val="00A653B1"/>
    <w:rsid w:val="00B16CF4"/>
    <w:rsid w:val="00B77BCA"/>
    <w:rsid w:val="00BE4C93"/>
    <w:rsid w:val="00CD42D0"/>
    <w:rsid w:val="00D129A4"/>
    <w:rsid w:val="00D602CB"/>
    <w:rsid w:val="00E77534"/>
    <w:rsid w:val="00ED48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99C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9A4"/>
    <w:rPr>
      <w:color w:val="0000FF" w:themeColor="hyperlink"/>
      <w:u w:val="single"/>
    </w:rPr>
  </w:style>
  <w:style w:type="paragraph" w:styleId="ListParagraph">
    <w:name w:val="List Paragraph"/>
    <w:basedOn w:val="Normal"/>
    <w:uiPriority w:val="34"/>
    <w:qFormat/>
    <w:rsid w:val="00ED4844"/>
    <w:pPr>
      <w:ind w:left="720"/>
      <w:contextualSpacing/>
    </w:pPr>
  </w:style>
  <w:style w:type="paragraph" w:styleId="Header">
    <w:name w:val="header"/>
    <w:basedOn w:val="Normal"/>
    <w:link w:val="HeaderChar"/>
    <w:uiPriority w:val="99"/>
    <w:unhideWhenUsed/>
    <w:rsid w:val="00784F35"/>
    <w:pPr>
      <w:tabs>
        <w:tab w:val="center" w:pos="4680"/>
        <w:tab w:val="right" w:pos="9360"/>
      </w:tabs>
    </w:pPr>
  </w:style>
  <w:style w:type="character" w:customStyle="1" w:styleId="HeaderChar">
    <w:name w:val="Header Char"/>
    <w:basedOn w:val="DefaultParagraphFont"/>
    <w:link w:val="Header"/>
    <w:uiPriority w:val="99"/>
    <w:rsid w:val="00784F35"/>
  </w:style>
  <w:style w:type="paragraph" w:styleId="Footer">
    <w:name w:val="footer"/>
    <w:basedOn w:val="Normal"/>
    <w:link w:val="FooterChar"/>
    <w:uiPriority w:val="99"/>
    <w:unhideWhenUsed/>
    <w:rsid w:val="00784F35"/>
    <w:pPr>
      <w:tabs>
        <w:tab w:val="center" w:pos="4680"/>
        <w:tab w:val="right" w:pos="9360"/>
      </w:tabs>
    </w:pPr>
  </w:style>
  <w:style w:type="character" w:customStyle="1" w:styleId="FooterChar">
    <w:name w:val="Footer Char"/>
    <w:basedOn w:val="DefaultParagraphFont"/>
    <w:link w:val="Footer"/>
    <w:uiPriority w:val="99"/>
    <w:rsid w:val="00784F35"/>
  </w:style>
  <w:style w:type="table" w:styleId="TableGrid">
    <w:name w:val="Table Grid"/>
    <w:basedOn w:val="TableNormal"/>
    <w:rsid w:val="00A60CC9"/>
    <w:rPr>
      <w:rFonts w:ascii="Avenir Next" w:eastAsiaTheme="minorHAnsi"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147BD8AB2C44FD87FD23B6C2EE145F"/>
        <w:category>
          <w:name w:val="General"/>
          <w:gallery w:val="placeholder"/>
        </w:category>
        <w:types>
          <w:type w:val="bbPlcHdr"/>
        </w:types>
        <w:behaviors>
          <w:behavior w:val="content"/>
        </w:behaviors>
        <w:guid w:val="{DA93DB42-7BC1-443E-9461-22413C643CC5}"/>
      </w:docPartPr>
      <w:docPartBody>
        <w:p w:rsidR="00000000" w:rsidRDefault="00B946AE" w:rsidP="00B946AE">
          <w:pPr>
            <w:pStyle w:val="91147BD8AB2C44FD87FD23B6C2EE145F"/>
          </w:pPr>
          <w:r w:rsidRPr="007165DD">
            <w:rPr>
              <w:rStyle w:val="PlaceholderText"/>
            </w:rPr>
            <w:t>Click or tap to enter a date.</w:t>
          </w:r>
        </w:p>
      </w:docPartBody>
    </w:docPart>
    <w:docPart>
      <w:docPartPr>
        <w:name w:val="9BD0BBD7086148E1982A38862CB1BFA8"/>
        <w:category>
          <w:name w:val="General"/>
          <w:gallery w:val="placeholder"/>
        </w:category>
        <w:types>
          <w:type w:val="bbPlcHdr"/>
        </w:types>
        <w:behaviors>
          <w:behavior w:val="content"/>
        </w:behaviors>
        <w:guid w:val="{F75B2DAA-ABE3-486C-9BBA-D3A08E0664AD}"/>
      </w:docPartPr>
      <w:docPartBody>
        <w:p w:rsidR="00000000" w:rsidRDefault="00B946AE" w:rsidP="00B946AE">
          <w:pPr>
            <w:pStyle w:val="9BD0BBD7086148E1982A38862CB1BFA8"/>
          </w:pPr>
          <w:r w:rsidRPr="007165DD">
            <w:rPr>
              <w:rStyle w:val="PlaceholderText"/>
            </w:rPr>
            <w:t>Click or tap to enter a date.</w:t>
          </w:r>
        </w:p>
      </w:docPartBody>
    </w:docPart>
    <w:docPart>
      <w:docPartPr>
        <w:name w:val="E3E5E93328744354947DE0C37736007A"/>
        <w:category>
          <w:name w:val="General"/>
          <w:gallery w:val="placeholder"/>
        </w:category>
        <w:types>
          <w:type w:val="bbPlcHdr"/>
        </w:types>
        <w:behaviors>
          <w:behavior w:val="content"/>
        </w:behaviors>
        <w:guid w:val="{F40D29A8-E770-4A92-B213-566E98B95B3A}"/>
      </w:docPartPr>
      <w:docPartBody>
        <w:p w:rsidR="00000000" w:rsidRDefault="00B946AE" w:rsidP="00B946AE">
          <w:pPr>
            <w:pStyle w:val="E3E5E93328744354947DE0C37736007A"/>
          </w:pPr>
          <w:r w:rsidRPr="007165DD">
            <w:rPr>
              <w:rStyle w:val="PlaceholderText"/>
            </w:rPr>
            <w:t>Click or tap to enter a date.</w:t>
          </w:r>
        </w:p>
      </w:docPartBody>
    </w:docPart>
    <w:docPart>
      <w:docPartPr>
        <w:name w:val="3BD9A27A2B2D4176889AD6C3550820DF"/>
        <w:category>
          <w:name w:val="General"/>
          <w:gallery w:val="placeholder"/>
        </w:category>
        <w:types>
          <w:type w:val="bbPlcHdr"/>
        </w:types>
        <w:behaviors>
          <w:behavior w:val="content"/>
        </w:behaviors>
        <w:guid w:val="{E21DD4C8-EE3F-410E-B069-758E0251DD7E}"/>
      </w:docPartPr>
      <w:docPartBody>
        <w:p w:rsidR="00000000" w:rsidRDefault="00B946AE" w:rsidP="00B946AE">
          <w:pPr>
            <w:pStyle w:val="3BD9A27A2B2D4176889AD6C3550820DF"/>
          </w:pPr>
          <w:r w:rsidRPr="007165DD">
            <w:rPr>
              <w:rStyle w:val="PlaceholderText"/>
            </w:rPr>
            <w:t>Click or tap to enter a date.</w:t>
          </w:r>
        </w:p>
      </w:docPartBody>
    </w:docPart>
    <w:docPart>
      <w:docPartPr>
        <w:name w:val="75D61DFFC85E4549B22914FEA37A9B0A"/>
        <w:category>
          <w:name w:val="General"/>
          <w:gallery w:val="placeholder"/>
        </w:category>
        <w:types>
          <w:type w:val="bbPlcHdr"/>
        </w:types>
        <w:behaviors>
          <w:behavior w:val="content"/>
        </w:behaviors>
        <w:guid w:val="{A7A4343F-9E96-4BBD-B3E6-26C393432401}"/>
      </w:docPartPr>
      <w:docPartBody>
        <w:p w:rsidR="00000000" w:rsidRDefault="00B946AE" w:rsidP="00B946AE">
          <w:pPr>
            <w:pStyle w:val="75D61DFFC85E4549B22914FEA37A9B0A"/>
          </w:pPr>
          <w:r w:rsidRPr="007165DD">
            <w:rPr>
              <w:rStyle w:val="PlaceholderText"/>
            </w:rPr>
            <w:t>Click or tap to enter a date.</w:t>
          </w:r>
        </w:p>
      </w:docPartBody>
    </w:docPart>
    <w:docPart>
      <w:docPartPr>
        <w:name w:val="6FE333A28C264A4B9D83238E760F6518"/>
        <w:category>
          <w:name w:val="General"/>
          <w:gallery w:val="placeholder"/>
        </w:category>
        <w:types>
          <w:type w:val="bbPlcHdr"/>
        </w:types>
        <w:behaviors>
          <w:behavior w:val="content"/>
        </w:behaviors>
        <w:guid w:val="{6B5A46E8-08BB-410D-BF22-5D20DA60590E}"/>
      </w:docPartPr>
      <w:docPartBody>
        <w:p w:rsidR="00000000" w:rsidRDefault="00B946AE" w:rsidP="00B946AE">
          <w:pPr>
            <w:pStyle w:val="6FE333A28C264A4B9D83238E760F6518"/>
          </w:pPr>
          <w:r w:rsidRPr="007165DD">
            <w:rPr>
              <w:rStyle w:val="PlaceholderText"/>
            </w:rPr>
            <w:t>Click or tap to enter a date.</w:t>
          </w:r>
        </w:p>
      </w:docPartBody>
    </w:docPart>
    <w:docPart>
      <w:docPartPr>
        <w:name w:val="AB9A5BAD83EC4610853AE03FF757AC14"/>
        <w:category>
          <w:name w:val="General"/>
          <w:gallery w:val="placeholder"/>
        </w:category>
        <w:types>
          <w:type w:val="bbPlcHdr"/>
        </w:types>
        <w:behaviors>
          <w:behavior w:val="content"/>
        </w:behaviors>
        <w:guid w:val="{212A53AB-4092-42C9-A341-B77CD267FFD2}"/>
      </w:docPartPr>
      <w:docPartBody>
        <w:p w:rsidR="00000000" w:rsidRDefault="00B946AE" w:rsidP="00B946AE">
          <w:pPr>
            <w:pStyle w:val="AB9A5BAD83EC4610853AE03FF757AC14"/>
          </w:pPr>
          <w:r>
            <w:rPr>
              <w:rStyle w:val="PlaceholderText"/>
            </w:rPr>
            <w:t>Click or tap to enter a date.</w:t>
          </w:r>
        </w:p>
      </w:docPartBody>
    </w:docPart>
    <w:docPart>
      <w:docPartPr>
        <w:name w:val="C3F1AB37A89C466BBA962733C091CB44"/>
        <w:category>
          <w:name w:val="General"/>
          <w:gallery w:val="placeholder"/>
        </w:category>
        <w:types>
          <w:type w:val="bbPlcHdr"/>
        </w:types>
        <w:behaviors>
          <w:behavior w:val="content"/>
        </w:behaviors>
        <w:guid w:val="{5A26CDA5-2F49-4A07-97A3-EDBC91199D5E}"/>
      </w:docPartPr>
      <w:docPartBody>
        <w:p w:rsidR="00000000" w:rsidRDefault="00B946AE" w:rsidP="00B946AE">
          <w:pPr>
            <w:pStyle w:val="C3F1AB37A89C466BBA962733C091CB44"/>
          </w:pPr>
          <w:r>
            <w:rPr>
              <w:rStyle w:val="PlaceholderText"/>
            </w:rPr>
            <w:t>Click or tap to enter a date.</w:t>
          </w:r>
        </w:p>
      </w:docPartBody>
    </w:docPart>
    <w:docPart>
      <w:docPartPr>
        <w:name w:val="D6B222F367FB42BE84C837AF2A2A1B8F"/>
        <w:category>
          <w:name w:val="General"/>
          <w:gallery w:val="placeholder"/>
        </w:category>
        <w:types>
          <w:type w:val="bbPlcHdr"/>
        </w:types>
        <w:behaviors>
          <w:behavior w:val="content"/>
        </w:behaviors>
        <w:guid w:val="{D2D9C92F-645C-462C-A81D-A80977EB8030}"/>
      </w:docPartPr>
      <w:docPartBody>
        <w:p w:rsidR="00000000" w:rsidRDefault="00B946AE" w:rsidP="00B946AE">
          <w:pPr>
            <w:pStyle w:val="D6B222F367FB42BE84C837AF2A2A1B8F"/>
          </w:pPr>
          <w:r>
            <w:rPr>
              <w:rStyle w:val="PlaceholderText"/>
            </w:rPr>
            <w:t>Click or tap to enter a date.</w:t>
          </w:r>
        </w:p>
      </w:docPartBody>
    </w:docPart>
    <w:docPart>
      <w:docPartPr>
        <w:name w:val="0486897DC5CF42ED9A94A67954EBDB39"/>
        <w:category>
          <w:name w:val="General"/>
          <w:gallery w:val="placeholder"/>
        </w:category>
        <w:types>
          <w:type w:val="bbPlcHdr"/>
        </w:types>
        <w:behaviors>
          <w:behavior w:val="content"/>
        </w:behaviors>
        <w:guid w:val="{F9A3A271-9B54-4DDF-A159-E390A2C98DDB}"/>
      </w:docPartPr>
      <w:docPartBody>
        <w:p w:rsidR="00000000" w:rsidRDefault="00B946AE" w:rsidP="00B946AE">
          <w:pPr>
            <w:pStyle w:val="0486897DC5CF42ED9A94A67954EBDB39"/>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AE"/>
    <w:rsid w:val="0085723E"/>
    <w:rsid w:val="00B9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946AE"/>
  </w:style>
  <w:style w:type="paragraph" w:customStyle="1" w:styleId="91147BD8AB2C44FD87FD23B6C2EE145F">
    <w:name w:val="91147BD8AB2C44FD87FD23B6C2EE145F"/>
    <w:rsid w:val="00B946AE"/>
  </w:style>
  <w:style w:type="paragraph" w:customStyle="1" w:styleId="9BD0BBD7086148E1982A38862CB1BFA8">
    <w:name w:val="9BD0BBD7086148E1982A38862CB1BFA8"/>
    <w:rsid w:val="00B946AE"/>
  </w:style>
  <w:style w:type="paragraph" w:customStyle="1" w:styleId="E3E5E93328744354947DE0C37736007A">
    <w:name w:val="E3E5E93328744354947DE0C37736007A"/>
    <w:rsid w:val="00B946AE"/>
  </w:style>
  <w:style w:type="paragraph" w:customStyle="1" w:styleId="3BD9A27A2B2D4176889AD6C3550820DF">
    <w:name w:val="3BD9A27A2B2D4176889AD6C3550820DF"/>
    <w:rsid w:val="00B946AE"/>
  </w:style>
  <w:style w:type="paragraph" w:customStyle="1" w:styleId="75D61DFFC85E4549B22914FEA37A9B0A">
    <w:name w:val="75D61DFFC85E4549B22914FEA37A9B0A"/>
    <w:rsid w:val="00B946AE"/>
  </w:style>
  <w:style w:type="paragraph" w:customStyle="1" w:styleId="6FE333A28C264A4B9D83238E760F6518">
    <w:name w:val="6FE333A28C264A4B9D83238E760F6518"/>
    <w:rsid w:val="00B946AE"/>
  </w:style>
  <w:style w:type="paragraph" w:customStyle="1" w:styleId="AB9A5BAD83EC4610853AE03FF757AC14">
    <w:name w:val="AB9A5BAD83EC4610853AE03FF757AC14"/>
    <w:rsid w:val="00B946AE"/>
  </w:style>
  <w:style w:type="paragraph" w:customStyle="1" w:styleId="C3F1AB37A89C466BBA962733C091CB44">
    <w:name w:val="C3F1AB37A89C466BBA962733C091CB44"/>
    <w:rsid w:val="00B946AE"/>
  </w:style>
  <w:style w:type="paragraph" w:customStyle="1" w:styleId="D6B222F367FB42BE84C837AF2A2A1B8F">
    <w:name w:val="D6B222F367FB42BE84C837AF2A2A1B8F"/>
    <w:rsid w:val="00B946AE"/>
  </w:style>
  <w:style w:type="paragraph" w:customStyle="1" w:styleId="0486897DC5CF42ED9A94A67954EBDB39">
    <w:name w:val="0486897DC5CF42ED9A94A67954EBDB39"/>
    <w:rsid w:val="00B94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Delaware Standard Residential Lease Agreement</vt:lpstr>
    </vt:vector>
  </TitlesOfParts>
  <Manager/>
  <Company/>
  <LinksUpToDate>false</LinksUpToDate>
  <CharactersWithSpaces>8980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Standard Residential Lease Agreement</dc:title>
  <dc:subject/>
  <dc:creator>eForms.org</dc:creator>
  <cp:keywords/>
  <dc:description/>
  <cp:lastModifiedBy>zaidiaiman507@gmail.com</cp:lastModifiedBy>
  <cp:revision>7</cp:revision>
  <cp:lastPrinted>2015-10-29T22:44:00Z</cp:lastPrinted>
  <dcterms:created xsi:type="dcterms:W3CDTF">2019-10-04T14:47:00Z</dcterms:created>
  <dcterms:modified xsi:type="dcterms:W3CDTF">2023-09-21T11:43:00Z</dcterms:modified>
  <cp:category/>
</cp:coreProperties>
</file>